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F4D44" w14:textId="11569FF4" w:rsidR="00B318A2" w:rsidRPr="00A27BA0" w:rsidRDefault="00CC1EFB" w:rsidP="00CE2596">
      <w:pPr>
        <w:pStyle w:val="Titel"/>
        <w:rPr>
          <w:u w:val="single"/>
        </w:rPr>
      </w:pPr>
      <w:r w:rsidRPr="00A27BA0">
        <w:t>Tera</w:t>
      </w:r>
      <w:r w:rsidR="00270EA6" w:rsidRPr="00A27BA0">
        <w:t xml:space="preserve">Slate </w:t>
      </w:r>
      <w:r w:rsidR="003A60D1" w:rsidRPr="00A27BA0">
        <w:t>Fassadensystem</w:t>
      </w:r>
    </w:p>
    <w:p w14:paraId="692C9AEE" w14:textId="754AEA7E" w:rsidR="00F55CF1" w:rsidRPr="00A27BA0" w:rsidRDefault="00F55CF1" w:rsidP="00DD7483">
      <w:pPr>
        <w:pStyle w:val="Untertitel"/>
      </w:pPr>
      <w:r w:rsidRPr="00A27BA0">
        <w:t>Submission und Ausschreibung</w:t>
      </w:r>
    </w:p>
    <w:p w14:paraId="6F4097CF" w14:textId="03EDA580" w:rsidR="00F55CF1" w:rsidRPr="00A27BA0" w:rsidRDefault="00F55CF1" w:rsidP="00CE2596">
      <w:pPr>
        <w:pStyle w:val="berschrift1"/>
      </w:pPr>
      <w:r w:rsidRPr="00A27BA0">
        <w:t>Textbausteine für Anlagen</w:t>
      </w:r>
      <w:r w:rsidR="00B54835" w:rsidRPr="00A27BA0">
        <w:t xml:space="preserve"> </w:t>
      </w:r>
      <w:r w:rsidR="00A92554" w:rsidRPr="00A27BA0">
        <w:t>von 3S Swiss Solar Solutions</w:t>
      </w:r>
      <w:r w:rsidRPr="00A27BA0">
        <w:t xml:space="preserve"> nach</w:t>
      </w:r>
      <w:r w:rsidR="00CE2596">
        <w:t> </w:t>
      </w:r>
      <w:r w:rsidRPr="00A27BA0">
        <w:t>NPK</w:t>
      </w:r>
      <w:r w:rsidR="00CE2596">
        <w:t> </w:t>
      </w:r>
      <w:r w:rsidRPr="00A27BA0">
        <w:t>368</w:t>
      </w:r>
    </w:p>
    <w:p w14:paraId="1C0CE62C" w14:textId="77777777" w:rsidR="00F55CF1" w:rsidRPr="0053527B" w:rsidRDefault="00F55CF1" w:rsidP="0053527B">
      <w:r w:rsidRPr="0053527B">
        <w:t>000</w:t>
      </w:r>
      <w:r w:rsidRPr="0053527B">
        <w:tab/>
      </w:r>
      <w:r w:rsidRPr="0053527B">
        <w:tab/>
      </w:r>
      <w:r w:rsidRPr="0053527B">
        <w:tab/>
        <w:t>Bedingungen</w:t>
      </w:r>
    </w:p>
    <w:p w14:paraId="35E6F722" w14:textId="77777777" w:rsidR="00F55CF1" w:rsidRPr="0053527B" w:rsidRDefault="00F55CF1" w:rsidP="0053527B">
      <w:r w:rsidRPr="0053527B">
        <w:tab/>
        <w:t>100</w:t>
      </w:r>
      <w:r w:rsidRPr="0053527B">
        <w:tab/>
      </w:r>
      <w:r w:rsidRPr="0053527B">
        <w:tab/>
      </w:r>
      <w:proofErr w:type="spellStart"/>
      <w:r w:rsidRPr="0053527B">
        <w:t>Kurzleistungsverz</w:t>
      </w:r>
      <w:proofErr w:type="spellEnd"/>
      <w:r w:rsidRPr="0053527B">
        <w:t>.: massgebend ist Volltext im NPK 368D/2015.</w:t>
      </w:r>
    </w:p>
    <w:p w14:paraId="78A3A253" w14:textId="3A15FBF3" w:rsidR="00F55CF1" w:rsidRPr="0053527B" w:rsidRDefault="00F55CF1" w:rsidP="0053527B">
      <w:r w:rsidRPr="0053527B">
        <w:tab/>
        <w:t>100</w:t>
      </w:r>
      <w:r w:rsidRPr="0053527B">
        <w:tab/>
        <w:t>01</w:t>
      </w:r>
      <w:r w:rsidRPr="0053527B">
        <w:tab/>
        <w:t>Photovoltaik</w:t>
      </w:r>
      <w:r w:rsidR="003A60D1" w:rsidRPr="0053527B">
        <w:t xml:space="preserve"> </w:t>
      </w:r>
      <w:r w:rsidRPr="0053527B">
        <w:t>Solaranlagen (V'15)</w:t>
      </w:r>
    </w:p>
    <w:p w14:paraId="3897353A" w14:textId="77777777" w:rsidR="00F55CF1" w:rsidRPr="0053527B" w:rsidRDefault="00F55CF1" w:rsidP="0053527B">
      <w:r w:rsidRPr="0053527B">
        <w:t>010</w:t>
      </w:r>
      <w:r w:rsidRPr="0053527B">
        <w:tab/>
      </w:r>
      <w:r w:rsidRPr="0053527B">
        <w:tab/>
      </w:r>
      <w:r w:rsidRPr="0053527B">
        <w:tab/>
        <w:t>Vergütungsregelungen</w:t>
      </w:r>
    </w:p>
    <w:p w14:paraId="1BE1BB47" w14:textId="32BB2A77" w:rsidR="00F55CF1" w:rsidRPr="0053527B" w:rsidRDefault="00F55CF1" w:rsidP="0053527B">
      <w:r w:rsidRPr="0053527B">
        <w:t>012</w:t>
      </w:r>
      <w:r w:rsidRPr="0053527B">
        <w:tab/>
        <w:t>Inbegriffene Leistungen</w:t>
      </w:r>
      <w:r w:rsidR="001179E9" w:rsidRPr="0053527B">
        <w:t>:</w:t>
      </w:r>
      <w:r w:rsidRPr="0053527B">
        <w:t xml:space="preserve"> Die folgenden Leistungen gehören zu einer fachgerechten Ausführung und sind deshalb auch ohne spezielle Beschreibung in den Einheitspreisen inbegriffen</w:t>
      </w:r>
    </w:p>
    <w:p w14:paraId="3DDA5807" w14:textId="70E4B94C" w:rsidR="00F55CF1" w:rsidRPr="0053527B" w:rsidRDefault="00F55CF1" w:rsidP="0053527B">
      <w:r w:rsidRPr="0053527B">
        <w:t>050</w:t>
      </w:r>
      <w:r w:rsidRPr="0053527B">
        <w:tab/>
      </w:r>
      <w:r w:rsidRPr="0053527B">
        <w:tab/>
      </w:r>
      <w:r w:rsidRPr="0053527B">
        <w:tab/>
        <w:t>Informationen zu Photovoltaik</w:t>
      </w:r>
      <w:r w:rsidR="003A60D1" w:rsidRPr="0053527B">
        <w:t xml:space="preserve"> </w:t>
      </w:r>
      <w:r w:rsidRPr="0053527B">
        <w:t>Solaranlagen</w:t>
      </w:r>
    </w:p>
    <w:p w14:paraId="7C6FD816" w14:textId="77777777" w:rsidR="00F55CF1" w:rsidRPr="0053527B" w:rsidRDefault="00F55CF1" w:rsidP="0053527B">
      <w:r w:rsidRPr="0053527B">
        <w:t>051</w:t>
      </w:r>
      <w:r w:rsidRPr="0053527B">
        <w:tab/>
      </w:r>
      <w:r w:rsidRPr="0053527B">
        <w:tab/>
      </w:r>
      <w:r w:rsidRPr="0053527B">
        <w:tab/>
        <w:t>Angaben zur Anlage</w:t>
      </w:r>
    </w:p>
    <w:p w14:paraId="69C1B222" w14:textId="5158DF50" w:rsidR="00F55CF1" w:rsidRPr="0053527B" w:rsidRDefault="00F55CF1" w:rsidP="0053527B">
      <w:r w:rsidRPr="0053527B">
        <w:tab/>
        <w:t>100</w:t>
      </w:r>
      <w:r w:rsidRPr="0053527B">
        <w:tab/>
      </w:r>
      <w:r w:rsidRPr="0053527B">
        <w:tab/>
        <w:t>Anlagenbeschreibung</w:t>
      </w:r>
      <w:r w:rsidR="00C61C41" w:rsidRPr="0053527B">
        <w:t>:</w:t>
      </w:r>
    </w:p>
    <w:p w14:paraId="5AE99047" w14:textId="77777777" w:rsidR="0053527B" w:rsidRDefault="00F55CF1" w:rsidP="0053527B">
      <w:pPr>
        <w:spacing w:after="0"/>
        <w:ind w:left="2127" w:hanging="1407"/>
        <w:rPr>
          <w:rFonts w:cs="Arial"/>
        </w:rPr>
      </w:pPr>
      <w:r w:rsidRPr="0053527B">
        <w:rPr>
          <w:rFonts w:cs="Arial"/>
        </w:rPr>
        <w:t>130</w:t>
      </w:r>
      <w:r w:rsidRPr="0053527B">
        <w:rPr>
          <w:rFonts w:cs="Arial"/>
        </w:rPr>
        <w:tab/>
        <w:t>01</w:t>
      </w:r>
      <w:r w:rsidRPr="0053527B">
        <w:rPr>
          <w:rFonts w:cs="Arial"/>
        </w:rPr>
        <w:tab/>
        <w:t>Integrierte Photovoltaikanlage mit schwarzen</w:t>
      </w:r>
      <w:r w:rsidR="007C3C8D" w:rsidRPr="0053527B">
        <w:rPr>
          <w:rFonts w:cs="Arial"/>
        </w:rPr>
        <w:t>,</w:t>
      </w:r>
      <w:r w:rsidRPr="0053527B">
        <w:rPr>
          <w:rFonts w:cs="Arial"/>
        </w:rPr>
        <w:t xml:space="preserve"> rahmenlose</w:t>
      </w:r>
      <w:r w:rsidR="007C3C8D" w:rsidRPr="0053527B">
        <w:rPr>
          <w:rFonts w:cs="Arial"/>
        </w:rPr>
        <w:t>n</w:t>
      </w:r>
      <w:r w:rsidRPr="0053527B">
        <w:rPr>
          <w:rFonts w:cs="Arial"/>
        </w:rPr>
        <w:t xml:space="preserve"> Module</w:t>
      </w:r>
      <w:r w:rsidR="007C3C8D" w:rsidRPr="0053527B">
        <w:rPr>
          <w:rFonts w:cs="Arial"/>
        </w:rPr>
        <w:t>n</w:t>
      </w:r>
      <w:r w:rsidRPr="0053527B">
        <w:rPr>
          <w:rFonts w:cs="Arial"/>
        </w:rPr>
        <w:t>,</w:t>
      </w:r>
      <w:r w:rsidR="00C61C41" w:rsidRPr="0053527B">
        <w:rPr>
          <w:rFonts w:cs="Arial"/>
        </w:rPr>
        <w:t xml:space="preserve"> </w:t>
      </w:r>
      <w:r w:rsidR="007C3C8D" w:rsidRPr="0053527B">
        <w:rPr>
          <w:rFonts w:cs="Arial"/>
        </w:rPr>
        <w:t xml:space="preserve">monokristallinen </w:t>
      </w:r>
      <w:r w:rsidR="00A229C7" w:rsidRPr="0053527B">
        <w:rPr>
          <w:rFonts w:cs="Arial"/>
        </w:rPr>
        <w:t xml:space="preserve">Zellen und einem minimalen Modul-Wirkungsgrad von </w:t>
      </w:r>
      <w:r w:rsidR="00174DC1" w:rsidRPr="0053527B">
        <w:rPr>
          <w:rFonts w:cs="Arial"/>
        </w:rPr>
        <w:t>19,6</w:t>
      </w:r>
      <w:r w:rsidR="006B6DF9" w:rsidRPr="0053527B">
        <w:rPr>
          <w:rFonts w:cs="Arial"/>
        </w:rPr>
        <w:t>% beim grössten Modul</w:t>
      </w:r>
      <w:r w:rsidR="00A229C7" w:rsidRPr="0053527B">
        <w:rPr>
          <w:rFonts w:cs="Arial"/>
        </w:rPr>
        <w:t xml:space="preserve">. Die Module müssen so </w:t>
      </w:r>
      <w:r w:rsidR="00E53047" w:rsidRPr="0053527B">
        <w:rPr>
          <w:rFonts w:cs="Arial"/>
        </w:rPr>
        <w:t xml:space="preserve">installiert </w:t>
      </w:r>
      <w:r w:rsidR="00A229C7" w:rsidRPr="0053527B">
        <w:rPr>
          <w:rFonts w:cs="Arial"/>
        </w:rPr>
        <w:t xml:space="preserve">werden, dass zum </w:t>
      </w:r>
      <w:r w:rsidR="00962D5C" w:rsidRPr="0053527B">
        <w:rPr>
          <w:rFonts w:cs="Arial"/>
        </w:rPr>
        <w:t>Lufteintritt</w:t>
      </w:r>
      <w:r w:rsidR="00A229C7" w:rsidRPr="0053527B">
        <w:rPr>
          <w:rFonts w:cs="Arial"/>
        </w:rPr>
        <w:t xml:space="preserve"> </w:t>
      </w:r>
      <w:r w:rsidR="00072AFD" w:rsidRPr="0053527B">
        <w:rPr>
          <w:rFonts w:cs="Arial"/>
        </w:rPr>
        <w:t xml:space="preserve">am unteren </w:t>
      </w:r>
      <w:r w:rsidR="00D01A2B" w:rsidRPr="0053527B">
        <w:rPr>
          <w:rFonts w:cs="Arial"/>
        </w:rPr>
        <w:t>Ende</w:t>
      </w:r>
      <w:r w:rsidR="00072AFD" w:rsidRPr="0053527B">
        <w:rPr>
          <w:rFonts w:cs="Arial"/>
        </w:rPr>
        <w:t xml:space="preserve"> der Fassade</w:t>
      </w:r>
      <w:r w:rsidR="00A229C7" w:rsidRPr="0053527B">
        <w:rPr>
          <w:rFonts w:cs="Arial"/>
        </w:rPr>
        <w:t xml:space="preserve"> ein zusätzlicher Lufteintritt bei </w:t>
      </w:r>
      <w:r w:rsidR="00962D5C" w:rsidRPr="0053527B">
        <w:rPr>
          <w:rFonts w:cs="Arial"/>
        </w:rPr>
        <w:t xml:space="preserve">jedem </w:t>
      </w:r>
      <w:r w:rsidR="00A229C7" w:rsidRPr="0053527B">
        <w:rPr>
          <w:rFonts w:cs="Arial"/>
        </w:rPr>
        <w:t>Modul gewähr</w:t>
      </w:r>
      <w:r w:rsidR="00335F8F" w:rsidRPr="0053527B">
        <w:rPr>
          <w:rFonts w:cs="Arial"/>
        </w:rPr>
        <w:t>leiste</w:t>
      </w:r>
      <w:r w:rsidR="00A229C7" w:rsidRPr="0053527B">
        <w:rPr>
          <w:rFonts w:cs="Arial"/>
        </w:rPr>
        <w:t>t wird</w:t>
      </w:r>
      <w:r w:rsidR="00962D5C" w:rsidRPr="0053527B">
        <w:rPr>
          <w:rFonts w:cs="Arial"/>
        </w:rPr>
        <w:t>.</w:t>
      </w:r>
      <w:r w:rsidR="00A229C7" w:rsidRPr="0053527B">
        <w:rPr>
          <w:rFonts w:cs="Arial"/>
        </w:rPr>
        <w:t xml:space="preserve"> </w:t>
      </w:r>
      <w:r w:rsidR="00962D5C" w:rsidRPr="0053527B">
        <w:rPr>
          <w:rFonts w:cs="Arial"/>
        </w:rPr>
        <w:t>Die</w:t>
      </w:r>
      <w:r w:rsidR="00A229C7" w:rsidRPr="0053527B">
        <w:rPr>
          <w:rFonts w:cs="Arial"/>
        </w:rPr>
        <w:t xml:space="preserve"> Luftzirkulation </w:t>
      </w:r>
      <w:r w:rsidR="00800A67" w:rsidRPr="0053527B">
        <w:rPr>
          <w:rFonts w:cs="Arial"/>
        </w:rPr>
        <w:t xml:space="preserve">wird nicht </w:t>
      </w:r>
      <w:r w:rsidR="00A229C7" w:rsidRPr="0053527B">
        <w:rPr>
          <w:rFonts w:cs="Arial"/>
        </w:rPr>
        <w:t xml:space="preserve">durch auf der Modulrückseite befestigten Rahmen behindert. </w:t>
      </w:r>
      <w:r w:rsidR="0092514E" w:rsidRPr="0053527B">
        <w:rPr>
          <w:rFonts w:cs="Arial"/>
        </w:rPr>
        <w:t xml:space="preserve">Die Module müssen während der gesamten Lebensdauer einzeln montier- und demontierbar sein. </w:t>
      </w:r>
      <w:r w:rsidR="00A229C7" w:rsidRPr="0053527B">
        <w:rPr>
          <w:rFonts w:cs="Arial"/>
        </w:rPr>
        <w:t xml:space="preserve">Um </w:t>
      </w:r>
      <w:r w:rsidR="0092514E" w:rsidRPr="0053527B">
        <w:rPr>
          <w:rFonts w:cs="Arial"/>
        </w:rPr>
        <w:t>l</w:t>
      </w:r>
      <w:r w:rsidR="00A229C7" w:rsidRPr="0053527B">
        <w:rPr>
          <w:rFonts w:cs="Arial"/>
        </w:rPr>
        <w:t xml:space="preserve">angfristige Schäden an der PV-Anlage und der </w:t>
      </w:r>
      <w:r w:rsidR="00945237" w:rsidRPr="0053527B">
        <w:rPr>
          <w:rFonts w:cs="Arial"/>
        </w:rPr>
        <w:t>Fassaden</w:t>
      </w:r>
      <w:r w:rsidR="00A229C7" w:rsidRPr="0053527B">
        <w:rPr>
          <w:rFonts w:cs="Arial"/>
        </w:rPr>
        <w:t xml:space="preserve">konstruktion zu verhindern, müssen die Module </w:t>
      </w:r>
      <w:r w:rsidR="0092514E" w:rsidRPr="0053527B">
        <w:rPr>
          <w:rFonts w:cs="Arial"/>
        </w:rPr>
        <w:t xml:space="preserve">schwimmend </w:t>
      </w:r>
      <w:r w:rsidR="00BF7EEF" w:rsidRPr="0053527B">
        <w:rPr>
          <w:rFonts w:cs="Arial"/>
        </w:rPr>
        <w:t>verlegt</w:t>
      </w:r>
      <w:r w:rsidR="00A229C7" w:rsidRPr="0053527B">
        <w:rPr>
          <w:rFonts w:cs="Arial"/>
        </w:rPr>
        <w:t xml:space="preserve"> werden (z.</w:t>
      </w:r>
      <w:r w:rsidR="00DB2019" w:rsidRPr="0053527B">
        <w:rPr>
          <w:rFonts w:cs="Arial"/>
        </w:rPr>
        <w:t xml:space="preserve"> B</w:t>
      </w:r>
      <w:r w:rsidR="00A229C7" w:rsidRPr="0053527B">
        <w:rPr>
          <w:rFonts w:cs="Arial"/>
        </w:rPr>
        <w:t xml:space="preserve">. </w:t>
      </w:r>
      <w:r w:rsidR="00D53194" w:rsidRPr="0053527B">
        <w:rPr>
          <w:rFonts w:cs="Arial"/>
        </w:rPr>
        <w:t>durch E</w:t>
      </w:r>
      <w:r w:rsidR="00A229C7" w:rsidRPr="0053527B">
        <w:rPr>
          <w:rFonts w:cs="Arial"/>
        </w:rPr>
        <w:t>inlegen in Montage</w:t>
      </w:r>
      <w:r w:rsidR="00CC2D21" w:rsidRPr="0053527B">
        <w:rPr>
          <w:rFonts w:cs="Arial"/>
        </w:rPr>
        <w:t>h</w:t>
      </w:r>
      <w:r w:rsidR="00A229C7" w:rsidRPr="0053527B">
        <w:rPr>
          <w:rFonts w:cs="Arial"/>
        </w:rPr>
        <w:t>aken)</w:t>
      </w:r>
      <w:r w:rsidR="00CD147F" w:rsidRPr="0053527B">
        <w:rPr>
          <w:rFonts w:cs="Arial"/>
        </w:rPr>
        <w:t>.</w:t>
      </w:r>
      <w:r w:rsidR="00A229C7" w:rsidRPr="0053527B">
        <w:rPr>
          <w:rFonts w:cs="Arial"/>
        </w:rPr>
        <w:t xml:space="preserve"> Die unter den Modulen liegenden</w:t>
      </w:r>
      <w:r w:rsidR="00A436DF" w:rsidRPr="0053527B">
        <w:rPr>
          <w:rFonts w:cs="Arial"/>
        </w:rPr>
        <w:t>,</w:t>
      </w:r>
      <w:r w:rsidR="00A229C7" w:rsidRPr="0053527B">
        <w:rPr>
          <w:rFonts w:cs="Arial"/>
        </w:rPr>
        <w:t xml:space="preserve"> </w:t>
      </w:r>
      <w:r w:rsidR="00A436DF" w:rsidRPr="0053527B">
        <w:rPr>
          <w:rFonts w:cs="Arial"/>
        </w:rPr>
        <w:t>wasserführenden Ablaufrinnen</w:t>
      </w:r>
      <w:r w:rsidR="00A229C7" w:rsidRPr="0053527B">
        <w:rPr>
          <w:rFonts w:cs="Arial"/>
        </w:rPr>
        <w:t xml:space="preserve"> müssen </w:t>
      </w:r>
      <w:r w:rsidR="00D0782E" w:rsidRPr="0053527B">
        <w:rPr>
          <w:rFonts w:cs="Arial"/>
        </w:rPr>
        <w:t xml:space="preserve">aufgrund des </w:t>
      </w:r>
      <w:r w:rsidR="00A229C7" w:rsidRPr="0053527B">
        <w:rPr>
          <w:rFonts w:cs="Arial"/>
        </w:rPr>
        <w:t>Korrosionsschutz</w:t>
      </w:r>
      <w:r w:rsidR="00D0782E" w:rsidRPr="0053527B">
        <w:rPr>
          <w:rFonts w:cs="Arial"/>
        </w:rPr>
        <w:t>es</w:t>
      </w:r>
      <w:r w:rsidR="00A229C7" w:rsidRPr="0053527B">
        <w:rPr>
          <w:rFonts w:cs="Arial"/>
        </w:rPr>
        <w:t xml:space="preserve"> aus nicht</w:t>
      </w:r>
      <w:r w:rsidR="00D0782E" w:rsidRPr="0053527B">
        <w:rPr>
          <w:rFonts w:cs="Arial"/>
        </w:rPr>
        <w:t>m</w:t>
      </w:r>
      <w:r w:rsidR="00A229C7" w:rsidRPr="0053527B">
        <w:rPr>
          <w:rFonts w:cs="Arial"/>
        </w:rPr>
        <w:t xml:space="preserve">etallischen Materialien bestehen. Das </w:t>
      </w:r>
      <w:r w:rsidR="005872EA" w:rsidRPr="0053527B">
        <w:rPr>
          <w:rFonts w:cs="Arial"/>
        </w:rPr>
        <w:t>i</w:t>
      </w:r>
      <w:r w:rsidR="00A229C7" w:rsidRPr="0053527B">
        <w:rPr>
          <w:rFonts w:cs="Arial"/>
        </w:rPr>
        <w:t xml:space="preserve">ntegrierte System muss pro Modul </w:t>
      </w:r>
      <w:r w:rsidR="005872EA" w:rsidRPr="0053527B">
        <w:rPr>
          <w:rFonts w:cs="Arial"/>
        </w:rPr>
        <w:t xml:space="preserve">eine </w:t>
      </w:r>
      <w:r w:rsidR="00A229C7" w:rsidRPr="0053527B">
        <w:rPr>
          <w:rFonts w:cs="Arial"/>
        </w:rPr>
        <w:t>seitlich</w:t>
      </w:r>
      <w:r w:rsidR="005872EA" w:rsidRPr="0053527B">
        <w:rPr>
          <w:rFonts w:cs="Arial"/>
        </w:rPr>
        <w:t>e</w:t>
      </w:r>
      <w:r w:rsidR="00A229C7" w:rsidRPr="0053527B">
        <w:rPr>
          <w:rFonts w:cs="Arial"/>
        </w:rPr>
        <w:t xml:space="preserve"> Bautoleranz von mindestens </w:t>
      </w:r>
      <w:r w:rsidR="005872EA" w:rsidRPr="0053527B">
        <w:rPr>
          <w:rFonts w:cs="Arial"/>
        </w:rPr>
        <w:t>15</w:t>
      </w:r>
      <w:r w:rsidR="00174DC1" w:rsidRPr="0053527B">
        <w:rPr>
          <w:rFonts w:cs="Arial"/>
        </w:rPr>
        <w:t> </w:t>
      </w:r>
      <w:r w:rsidR="005872EA" w:rsidRPr="0053527B">
        <w:rPr>
          <w:rFonts w:cs="Arial"/>
        </w:rPr>
        <w:t>mm</w:t>
      </w:r>
      <w:r w:rsidR="00A229C7" w:rsidRPr="0053527B">
        <w:rPr>
          <w:rFonts w:cs="Arial"/>
        </w:rPr>
        <w:t xml:space="preserve"> aufnehmen können. Optional muss es möglich sein, </w:t>
      </w:r>
      <w:r w:rsidR="008D05C3" w:rsidRPr="0053527B">
        <w:rPr>
          <w:rFonts w:cs="Arial"/>
        </w:rPr>
        <w:t xml:space="preserve">auf </w:t>
      </w:r>
      <w:r w:rsidR="00CE1B87" w:rsidRPr="0053527B">
        <w:rPr>
          <w:rFonts w:cs="Arial"/>
        </w:rPr>
        <w:t>M</w:t>
      </w:r>
      <w:r w:rsidR="008D05C3" w:rsidRPr="0053527B">
        <w:rPr>
          <w:rFonts w:cs="Arial"/>
        </w:rPr>
        <w:t>ass gefertigte</w:t>
      </w:r>
      <w:r w:rsidR="00F9008C" w:rsidRPr="0053527B">
        <w:rPr>
          <w:rFonts w:cs="Arial"/>
        </w:rPr>
        <w:t xml:space="preserve"> Module oder </w:t>
      </w:r>
      <w:r w:rsidR="00CE1B87" w:rsidRPr="0053527B">
        <w:rPr>
          <w:rFonts w:cs="Arial"/>
        </w:rPr>
        <w:t>o</w:t>
      </w:r>
      <w:r w:rsidR="00F9008C" w:rsidRPr="0053527B">
        <w:rPr>
          <w:rFonts w:cs="Arial"/>
        </w:rPr>
        <w:t>ptisch</w:t>
      </w:r>
      <w:r w:rsidR="00B514C7" w:rsidRPr="0053527B">
        <w:rPr>
          <w:rFonts w:cs="Arial"/>
        </w:rPr>
        <w:t xml:space="preserve"> </w:t>
      </w:r>
      <w:r w:rsidR="00CE1B87" w:rsidRPr="0053527B">
        <w:rPr>
          <w:rFonts w:cs="Arial"/>
        </w:rPr>
        <w:t>a</w:t>
      </w:r>
      <w:r w:rsidR="00B514C7" w:rsidRPr="0053527B">
        <w:rPr>
          <w:rFonts w:cs="Arial"/>
        </w:rPr>
        <w:t>ngepasste</w:t>
      </w:r>
      <w:r w:rsidR="00F9008C" w:rsidRPr="0053527B">
        <w:rPr>
          <w:rFonts w:cs="Arial"/>
        </w:rPr>
        <w:t xml:space="preserve"> </w:t>
      </w:r>
      <w:r w:rsidR="00CE1B87" w:rsidRPr="0053527B">
        <w:rPr>
          <w:rFonts w:cs="Arial"/>
        </w:rPr>
        <w:t>E</w:t>
      </w:r>
      <w:r w:rsidR="00B514C7" w:rsidRPr="0053527B">
        <w:rPr>
          <w:rFonts w:cs="Arial"/>
        </w:rPr>
        <w:t>rgänzungsplatten</w:t>
      </w:r>
      <w:r w:rsidR="00A229C7" w:rsidRPr="0053527B">
        <w:rPr>
          <w:rFonts w:cs="Arial"/>
        </w:rPr>
        <w:t xml:space="preserve"> zu verbauen. Die Kompatibilität der Zusatzkomponenten muss durch den Systemlieferanten </w:t>
      </w:r>
      <w:r w:rsidR="00490412" w:rsidRPr="0053527B">
        <w:rPr>
          <w:rFonts w:cs="Arial"/>
        </w:rPr>
        <w:t>g</w:t>
      </w:r>
      <w:r w:rsidR="00A229C7" w:rsidRPr="0053527B">
        <w:rPr>
          <w:rFonts w:cs="Arial"/>
        </w:rPr>
        <w:t>arantiert werden.</w:t>
      </w:r>
    </w:p>
    <w:p w14:paraId="30522D00" w14:textId="77777777" w:rsidR="0053527B" w:rsidRDefault="0053527B" w:rsidP="0053527B">
      <w:pPr>
        <w:spacing w:after="0"/>
        <w:ind w:left="2127" w:hanging="1407"/>
        <w:rPr>
          <w:rFonts w:cs="Arial"/>
        </w:rPr>
      </w:pPr>
    </w:p>
    <w:p w14:paraId="20A04510" w14:textId="48FACA5A" w:rsidR="00A229C7" w:rsidRDefault="0003674A" w:rsidP="0053527B">
      <w:pPr>
        <w:spacing w:after="0"/>
        <w:ind w:left="2127"/>
        <w:rPr>
          <w:rFonts w:cs="Arial"/>
        </w:rPr>
      </w:pPr>
      <w:r w:rsidRPr="0053527B">
        <w:rPr>
          <w:rFonts w:cs="Arial"/>
        </w:rPr>
        <w:t>Zusätzlich mu</w:t>
      </w:r>
      <w:r w:rsidR="00086B5E" w:rsidRPr="0053527B">
        <w:rPr>
          <w:rFonts w:cs="Arial"/>
        </w:rPr>
        <w:t>s</w:t>
      </w:r>
      <w:r w:rsidRPr="0053527B">
        <w:rPr>
          <w:rFonts w:cs="Arial"/>
        </w:rPr>
        <w:t xml:space="preserve">s durch den </w:t>
      </w:r>
      <w:r w:rsidR="00086B5E" w:rsidRPr="0053527B">
        <w:rPr>
          <w:rFonts w:cs="Arial"/>
        </w:rPr>
        <w:t>System</w:t>
      </w:r>
      <w:r w:rsidR="00D655D5" w:rsidRPr="0053527B">
        <w:rPr>
          <w:rFonts w:cs="Arial"/>
        </w:rPr>
        <w:t xml:space="preserve">lieferanten </w:t>
      </w:r>
      <w:r w:rsidRPr="0053527B">
        <w:rPr>
          <w:rFonts w:cs="Arial"/>
        </w:rPr>
        <w:t>ein</w:t>
      </w:r>
      <w:r w:rsidR="00086B5E" w:rsidRPr="0053527B">
        <w:rPr>
          <w:rFonts w:cs="Arial"/>
        </w:rPr>
        <w:t>e</w:t>
      </w:r>
      <w:r w:rsidRPr="0053527B">
        <w:rPr>
          <w:rFonts w:cs="Arial"/>
        </w:rPr>
        <w:t xml:space="preserve"> Witterung</w:t>
      </w:r>
      <w:r w:rsidR="00086B5E" w:rsidRPr="0053527B">
        <w:rPr>
          <w:rFonts w:cs="Arial"/>
        </w:rPr>
        <w:t>s</w:t>
      </w:r>
      <w:r w:rsidR="00265028" w:rsidRPr="0053527B">
        <w:rPr>
          <w:rFonts w:cs="Arial"/>
        </w:rPr>
        <w:t>g</w:t>
      </w:r>
      <w:r w:rsidR="00E44665" w:rsidRPr="0053527B">
        <w:rPr>
          <w:rFonts w:cs="Arial"/>
        </w:rPr>
        <w:t>arantie von mindestens 40 Jahre gewährt werden.</w:t>
      </w:r>
      <w:r w:rsidR="00A229C7" w:rsidRPr="0053527B">
        <w:rPr>
          <w:rFonts w:cs="Arial"/>
        </w:rPr>
        <w:t xml:space="preserve"> Der Hersteller des </w:t>
      </w:r>
      <w:r w:rsidR="002139C8" w:rsidRPr="0053527B">
        <w:rPr>
          <w:rFonts w:cs="Arial"/>
        </w:rPr>
        <w:t xml:space="preserve">Fassadensystems </w:t>
      </w:r>
      <w:r w:rsidR="00A229C7" w:rsidRPr="0053527B">
        <w:rPr>
          <w:rFonts w:cs="Arial"/>
        </w:rPr>
        <w:t xml:space="preserve">beteiligt sich am SENS </w:t>
      </w:r>
      <w:proofErr w:type="spellStart"/>
      <w:r w:rsidR="00A229C7" w:rsidRPr="0053527B">
        <w:rPr>
          <w:rFonts w:cs="Arial"/>
        </w:rPr>
        <w:t>eRecycling</w:t>
      </w:r>
      <w:proofErr w:type="spellEnd"/>
      <w:r w:rsidR="0053527B">
        <w:rPr>
          <w:rFonts w:cs="Arial"/>
        </w:rPr>
        <w:t>- resp. PV</w:t>
      </w:r>
      <w:r w:rsidR="0053527B">
        <w:rPr>
          <w:rFonts w:cs="Arial"/>
        </w:rPr>
        <w:noBreakHyphen/>
      </w:r>
      <w:r w:rsidR="0053527B">
        <w:rPr>
          <w:rFonts w:cs="Arial"/>
          <w:lang w:val="de-DE"/>
        </w:rPr>
        <w:t>Cycle</w:t>
      </w:r>
      <w:r w:rsidR="0053527B">
        <w:rPr>
          <w:rFonts w:cs="Arial"/>
          <w:lang w:val="de-DE"/>
        </w:rPr>
        <w:noBreakHyphen/>
        <w:t xml:space="preserve">System </w:t>
      </w:r>
      <w:r w:rsidR="002139C8" w:rsidRPr="0053527B">
        <w:rPr>
          <w:rFonts w:cs="Arial"/>
        </w:rPr>
        <w:t>und ist</w:t>
      </w:r>
      <w:r w:rsidR="001325B3" w:rsidRPr="0053527B">
        <w:rPr>
          <w:rFonts w:cs="Arial"/>
        </w:rPr>
        <w:t xml:space="preserve"> </w:t>
      </w:r>
      <w:r w:rsidR="00873726" w:rsidRPr="0053527B">
        <w:rPr>
          <w:rFonts w:cs="Arial"/>
        </w:rPr>
        <w:t xml:space="preserve">Swiss Label </w:t>
      </w:r>
      <w:r w:rsidR="00682956" w:rsidRPr="0053527B">
        <w:rPr>
          <w:rFonts w:cs="Arial"/>
        </w:rPr>
        <w:t>zertifiziert.</w:t>
      </w:r>
      <w:r w:rsidR="0053527B" w:rsidRPr="0008380A">
        <w:rPr>
          <w:rFonts w:cs="Arial"/>
        </w:rPr>
        <w:t xml:space="preserve"> </w:t>
      </w:r>
      <w:r w:rsidR="0053527B">
        <w:rPr>
          <w:rFonts w:cs="Arial"/>
        </w:rPr>
        <w:t xml:space="preserve">Die Module für die integrierte Photovoltaikanlage verfügen über eine in den einschlägigen Portalen publizierte Umweltproduktdeklaration (EPD), die insbesondere das GWP (Global </w:t>
      </w:r>
      <w:proofErr w:type="spellStart"/>
      <w:r w:rsidR="0053527B">
        <w:rPr>
          <w:rFonts w:cs="Arial"/>
        </w:rPr>
        <w:t>Warming</w:t>
      </w:r>
      <w:proofErr w:type="spellEnd"/>
      <w:r w:rsidR="0053527B">
        <w:rPr>
          <w:rFonts w:cs="Arial"/>
        </w:rPr>
        <w:t xml:space="preserve"> Potential) für den gesamten Lebenszyklus der Module ausweist. Diese EPD basiert auf einer </w:t>
      </w:r>
      <w:r w:rsidR="0053527B" w:rsidRPr="00FE7BC0">
        <w:rPr>
          <w:rFonts w:cs="Arial"/>
        </w:rPr>
        <w:t xml:space="preserve">Lebenszyklusanalyse (LCA) </w:t>
      </w:r>
      <w:r w:rsidR="0053527B">
        <w:rPr>
          <w:rFonts w:cs="Arial"/>
        </w:rPr>
        <w:t>nach</w:t>
      </w:r>
      <w:r w:rsidR="0053527B" w:rsidRPr="00FE7BC0">
        <w:rPr>
          <w:rFonts w:cs="Arial"/>
        </w:rPr>
        <w:t xml:space="preserve"> ISO</w:t>
      </w:r>
      <w:r w:rsidR="0053527B">
        <w:rPr>
          <w:rFonts w:cs="Arial"/>
        </w:rPr>
        <w:t> </w:t>
      </w:r>
      <w:r w:rsidR="0053527B" w:rsidRPr="00FE7BC0">
        <w:rPr>
          <w:rFonts w:cs="Arial"/>
        </w:rPr>
        <w:t>14040</w:t>
      </w:r>
      <w:r w:rsidR="0053527B">
        <w:rPr>
          <w:rFonts w:cs="Arial"/>
        </w:rPr>
        <w:t>.</w:t>
      </w:r>
    </w:p>
    <w:p w14:paraId="015CC6DD" w14:textId="77777777" w:rsidR="0053527B" w:rsidRPr="0053527B" w:rsidRDefault="0053527B" w:rsidP="0053527B">
      <w:pPr>
        <w:spacing w:after="0"/>
        <w:ind w:left="2127"/>
        <w:rPr>
          <w:rFonts w:cs="Arial"/>
        </w:rPr>
      </w:pPr>
    </w:p>
    <w:p w14:paraId="790C78CA" w14:textId="77777777" w:rsidR="007005EC" w:rsidRDefault="00F55CF1" w:rsidP="0053527B">
      <w:r w:rsidRPr="0053527B">
        <w:t>200</w:t>
      </w:r>
      <w:r w:rsidRPr="0053527B">
        <w:tab/>
      </w:r>
    </w:p>
    <w:p w14:paraId="2E13EE50" w14:textId="77777777" w:rsidR="007005EC" w:rsidRDefault="007005EC">
      <w:r>
        <w:br w:type="page"/>
      </w:r>
    </w:p>
    <w:p w14:paraId="77DA9238" w14:textId="6E82E18E" w:rsidR="00F55CF1" w:rsidRPr="0053527B" w:rsidRDefault="00F55CF1" w:rsidP="0053527B">
      <w:r w:rsidRPr="0053527B">
        <w:lastRenderedPageBreak/>
        <w:t>Befestigungssysteme für Photovoltaikmodule</w:t>
      </w:r>
    </w:p>
    <w:p w14:paraId="5125206C" w14:textId="5831B17D" w:rsidR="00174DC1" w:rsidRPr="0053527B" w:rsidRDefault="00F55CF1" w:rsidP="0053527B">
      <w:r w:rsidRPr="0053527B">
        <w:t>240</w:t>
      </w:r>
      <w:r w:rsidRPr="0053527B">
        <w:tab/>
      </w:r>
      <w:r w:rsidRPr="0053527B">
        <w:tab/>
      </w:r>
      <w:r w:rsidRPr="0053527B">
        <w:tab/>
        <w:t xml:space="preserve">Anlagen in </w:t>
      </w:r>
      <w:r w:rsidR="00130256" w:rsidRPr="0053527B">
        <w:t>Fassaden</w:t>
      </w:r>
      <w:r w:rsidRPr="0053527B">
        <w:t xml:space="preserve"> integriert</w:t>
      </w:r>
    </w:p>
    <w:p w14:paraId="05E37A13" w14:textId="0F231D3B" w:rsidR="00F55CF1" w:rsidRPr="0053527B" w:rsidRDefault="00F55CF1" w:rsidP="0053527B">
      <w:r w:rsidRPr="0053527B">
        <w:t>241</w:t>
      </w:r>
      <w:r w:rsidRPr="0053527B">
        <w:tab/>
        <w:t xml:space="preserve">Integrierte Befestigungssysteme für Photovoltaikmodule </w:t>
      </w:r>
      <w:r w:rsidR="00FA727E" w:rsidRPr="0053527B">
        <w:t>in Fassaden</w:t>
      </w:r>
      <w:r w:rsidRPr="0053527B">
        <w:t>.</w:t>
      </w:r>
    </w:p>
    <w:p w14:paraId="02CEE174" w14:textId="77777777" w:rsidR="00F55CF1" w:rsidRPr="0053527B" w:rsidRDefault="00F55CF1" w:rsidP="0053527B">
      <w:r w:rsidRPr="0053527B">
        <w:tab/>
        <w:t>200</w:t>
      </w:r>
      <w:r w:rsidRPr="0053527B">
        <w:tab/>
      </w:r>
      <w:r w:rsidRPr="0053527B">
        <w:tab/>
        <w:t>Für Module mit Montage in Querformat.</w:t>
      </w:r>
    </w:p>
    <w:p w14:paraId="55ABDB9B" w14:textId="6C13EF0D" w:rsidR="00F55CF1" w:rsidRPr="0053527B" w:rsidRDefault="00F55CF1" w:rsidP="0053527B">
      <w:r w:rsidRPr="0053527B">
        <w:tab/>
      </w:r>
      <w:r w:rsidRPr="0053527B">
        <w:tab/>
        <w:t>01</w:t>
      </w:r>
      <w:r w:rsidRPr="0053527B">
        <w:tab/>
        <w:t>Beschreibung</w:t>
      </w:r>
      <w:r w:rsidR="006A279C" w:rsidRPr="0053527B">
        <w:t>:</w:t>
      </w:r>
      <w:r w:rsidRPr="0053527B">
        <w:t xml:space="preserve"> .................</w:t>
      </w:r>
    </w:p>
    <w:p w14:paraId="3D14B98E" w14:textId="23622517" w:rsidR="00F55CF1" w:rsidRPr="0053527B" w:rsidRDefault="00F55CF1" w:rsidP="0053527B">
      <w:r w:rsidRPr="0053527B">
        <w:tab/>
      </w:r>
      <w:r w:rsidRPr="0053527B">
        <w:tab/>
        <w:t>02</w:t>
      </w:r>
      <w:r w:rsidRPr="0053527B">
        <w:tab/>
        <w:t xml:space="preserve">Marke, Typ: 3S </w:t>
      </w:r>
      <w:r w:rsidR="007F06BF" w:rsidRPr="0053527B">
        <w:t>Swiss Solar Solutions</w:t>
      </w:r>
      <w:r w:rsidR="000E0D26" w:rsidRPr="0053527B">
        <w:t xml:space="preserve"> AG</w:t>
      </w:r>
      <w:r w:rsidRPr="0053527B">
        <w:t xml:space="preserve">, </w:t>
      </w:r>
      <w:r w:rsidR="00174DC1" w:rsidRPr="0053527B">
        <w:t>Tera</w:t>
      </w:r>
      <w:r w:rsidRPr="0053527B">
        <w:t xml:space="preserve">Slate </w:t>
      </w:r>
    </w:p>
    <w:p w14:paraId="5F1F4ACF" w14:textId="24D474B6" w:rsidR="00F55CF1" w:rsidRPr="0053527B" w:rsidRDefault="00F55CF1" w:rsidP="0053527B">
      <w:r w:rsidRPr="0053527B">
        <w:tab/>
      </w:r>
      <w:r w:rsidRPr="0053527B">
        <w:tab/>
        <w:t>03</w:t>
      </w:r>
      <w:r w:rsidRPr="0053527B">
        <w:tab/>
        <w:t>Zu Modultyp</w:t>
      </w:r>
      <w:r w:rsidR="00475C52" w:rsidRPr="0053527B">
        <w:t>:</w:t>
      </w:r>
      <w:r w:rsidRPr="0053527B">
        <w:t xml:space="preserve"> 3S </w:t>
      </w:r>
      <w:r w:rsidR="000E0D26" w:rsidRPr="0053527B">
        <w:t xml:space="preserve">Swiss Solar Solutions </w:t>
      </w:r>
      <w:r w:rsidR="00174DC1" w:rsidRPr="0053527B">
        <w:t>TeraSlate</w:t>
      </w:r>
      <w:r w:rsidR="00C77322" w:rsidRPr="0053527B">
        <w:t xml:space="preserve"> Bla</w:t>
      </w:r>
      <w:r w:rsidR="001851B4" w:rsidRPr="0053527B">
        <w:t>ck</w:t>
      </w:r>
      <w:r w:rsidRPr="0053527B">
        <w:t xml:space="preserve"> L</w:t>
      </w:r>
      <w:r w:rsidR="009238B4" w:rsidRPr="0053527B">
        <w:t>, M, Q und S</w:t>
      </w:r>
    </w:p>
    <w:p w14:paraId="38A23FAD" w14:textId="25880997" w:rsidR="00534D07" w:rsidRPr="0053527B" w:rsidRDefault="00534D07" w:rsidP="0053527B">
      <w:r w:rsidRPr="0053527B">
        <w:tab/>
      </w:r>
      <w:r w:rsidRPr="0053527B">
        <w:tab/>
        <w:t>04</w:t>
      </w:r>
      <w:r w:rsidRPr="0053527B">
        <w:tab/>
        <w:t xml:space="preserve">Material: Wasserablaufrinnen aus </w:t>
      </w:r>
      <w:r w:rsidR="007E4B4B" w:rsidRPr="0053527B">
        <w:t>Aluminium</w:t>
      </w:r>
      <w:r w:rsidRPr="0053527B">
        <w:t xml:space="preserve">, Haken aus </w:t>
      </w:r>
      <w:r w:rsidR="0053527B">
        <w:tab/>
      </w:r>
      <w:r w:rsidR="0053527B">
        <w:tab/>
      </w:r>
      <w:r w:rsidR="0053527B">
        <w:tab/>
      </w:r>
      <w:r w:rsidR="0053527B">
        <w:tab/>
      </w:r>
      <w:r w:rsidR="0053527B">
        <w:tab/>
      </w:r>
      <w:proofErr w:type="spellStart"/>
      <w:r w:rsidR="00174DC1" w:rsidRPr="0053527B">
        <w:t>k</w:t>
      </w:r>
      <w:r w:rsidRPr="0053527B">
        <w:t>unstof</w:t>
      </w:r>
      <w:r w:rsidR="00174DC1" w:rsidRPr="0053527B">
        <w:t>f</w:t>
      </w:r>
      <w:r w:rsidRPr="0053527B">
        <w:t>ummanteltem</w:t>
      </w:r>
      <w:proofErr w:type="spellEnd"/>
      <w:r w:rsidRPr="0053527B">
        <w:t xml:space="preserve"> Stahl</w:t>
      </w:r>
    </w:p>
    <w:p w14:paraId="7FEEC466" w14:textId="6A170949" w:rsidR="00F55CF1" w:rsidRPr="0053527B" w:rsidRDefault="00F55CF1" w:rsidP="0053527B">
      <w:r w:rsidRPr="0053527B">
        <w:tab/>
      </w:r>
      <w:r w:rsidRPr="0053527B">
        <w:tab/>
        <w:t>05</w:t>
      </w:r>
      <w:r w:rsidRPr="0053527B">
        <w:tab/>
        <w:t>An Gebäudeteil</w:t>
      </w:r>
      <w:r w:rsidR="00534D07" w:rsidRPr="0053527B">
        <w:t>:</w:t>
      </w:r>
      <w:r w:rsidRPr="0053527B">
        <w:t xml:space="preserve"> ...............</w:t>
      </w:r>
    </w:p>
    <w:p w14:paraId="05F1844E" w14:textId="10CC3294" w:rsidR="00F55CF1" w:rsidRPr="0053527B" w:rsidRDefault="00F55CF1" w:rsidP="0053527B">
      <w:r w:rsidRPr="0053527B">
        <w:tab/>
      </w:r>
      <w:r w:rsidRPr="0053527B">
        <w:tab/>
        <w:t>06</w:t>
      </w:r>
      <w:r w:rsidRPr="0053527B">
        <w:tab/>
        <w:t>Nach Plan</w:t>
      </w:r>
      <w:r w:rsidR="00534D07" w:rsidRPr="0053527B">
        <w:t>:</w:t>
      </w:r>
      <w:r w:rsidRPr="0053527B">
        <w:t xml:space="preserve"> ....................</w:t>
      </w:r>
    </w:p>
    <w:p w14:paraId="1D6D5292" w14:textId="3DFF24B9" w:rsidR="00F55CF1" w:rsidRPr="0053527B" w:rsidRDefault="00F55CF1" w:rsidP="0053527B">
      <w:r w:rsidRPr="0053527B">
        <w:tab/>
      </w:r>
      <w:r w:rsidRPr="0053527B">
        <w:tab/>
        <w:t>07</w:t>
      </w:r>
      <w:r w:rsidRPr="0053527B">
        <w:tab/>
        <w:t xml:space="preserve">Genutzte </w:t>
      </w:r>
      <w:r w:rsidR="00DD1E69" w:rsidRPr="0053527B">
        <w:t>Fassaden</w:t>
      </w:r>
      <w:r w:rsidRPr="0053527B">
        <w:t xml:space="preserve">fläche </w:t>
      </w:r>
      <w:r w:rsidR="00B4613F" w:rsidRPr="0053527B">
        <w:t xml:space="preserve">in </w:t>
      </w:r>
      <w:r w:rsidRPr="0053527B">
        <w:t>m2</w:t>
      </w:r>
      <w:r w:rsidR="00B4613F" w:rsidRPr="0053527B">
        <w:t xml:space="preserve">: </w:t>
      </w:r>
      <w:r w:rsidRPr="0053527B">
        <w:t>.......</w:t>
      </w:r>
    </w:p>
    <w:p w14:paraId="0605614A" w14:textId="648E1427" w:rsidR="00F55CF1" w:rsidRPr="0053527B" w:rsidRDefault="00F55CF1" w:rsidP="0053527B">
      <w:r w:rsidRPr="0053527B">
        <w:tab/>
      </w:r>
      <w:r w:rsidRPr="0053527B">
        <w:tab/>
        <w:t>08</w:t>
      </w:r>
      <w:r w:rsidRPr="0053527B">
        <w:tab/>
      </w:r>
      <w:r w:rsidR="00DD1E69" w:rsidRPr="0053527B">
        <w:t>Fassaden</w:t>
      </w:r>
      <w:r w:rsidRPr="0053527B">
        <w:t>- und Modulneigung Grad</w:t>
      </w:r>
      <w:r w:rsidR="00B4613F" w:rsidRPr="0053527B">
        <w:t>:</w:t>
      </w:r>
      <w:r w:rsidRPr="0053527B">
        <w:t xml:space="preserve"> .........................</w:t>
      </w:r>
    </w:p>
    <w:p w14:paraId="17721AD8" w14:textId="0030A09B" w:rsidR="00F55CF1" w:rsidRPr="0053527B" w:rsidRDefault="00F55CF1" w:rsidP="0053527B">
      <w:r w:rsidRPr="0053527B">
        <w:tab/>
      </w:r>
      <w:r w:rsidRPr="0053527B">
        <w:tab/>
        <w:t>09</w:t>
      </w:r>
      <w:r w:rsidRPr="0053527B">
        <w:tab/>
        <w:t>Modulausrichtung Azimut</w:t>
      </w:r>
      <w:r w:rsidR="00B4613F" w:rsidRPr="0053527B">
        <w:t>:</w:t>
      </w:r>
      <w:r w:rsidRPr="0053527B">
        <w:t xml:space="preserve"> ......</w:t>
      </w:r>
    </w:p>
    <w:p w14:paraId="0F7C8479" w14:textId="3DB05C3E" w:rsidR="00F55CF1" w:rsidRPr="0053527B" w:rsidRDefault="00F55CF1" w:rsidP="0053527B">
      <w:r w:rsidRPr="0053527B">
        <w:tab/>
      </w:r>
      <w:r w:rsidRPr="0053527B">
        <w:tab/>
        <w:t>10</w:t>
      </w:r>
      <w:r w:rsidRPr="0053527B">
        <w:tab/>
        <w:t>Zulässige Nutzlast kN/m2</w:t>
      </w:r>
      <w:r w:rsidR="00B4613F" w:rsidRPr="0053527B">
        <w:t xml:space="preserve">: </w:t>
      </w:r>
      <w:r w:rsidRPr="0053527B">
        <w:t>....</w:t>
      </w:r>
    </w:p>
    <w:p w14:paraId="36F2CBAE" w14:textId="2A0DEAF0" w:rsidR="00F55CF1" w:rsidRPr="0053527B" w:rsidRDefault="00F55CF1" w:rsidP="0053527B">
      <w:r w:rsidRPr="0053527B">
        <w:tab/>
      </w:r>
      <w:r w:rsidRPr="0053527B">
        <w:tab/>
        <w:t>11</w:t>
      </w:r>
      <w:r w:rsidRPr="0053527B">
        <w:tab/>
        <w:t>Zulässige Punktlast kN/m2</w:t>
      </w:r>
      <w:r w:rsidR="000E063F" w:rsidRPr="0053527B">
        <w:t xml:space="preserve">: </w:t>
      </w:r>
      <w:r w:rsidRPr="0053527B">
        <w:t>....</w:t>
      </w:r>
    </w:p>
    <w:p w14:paraId="1B7CB51E" w14:textId="6A67846E" w:rsidR="00F55CF1" w:rsidRPr="0053527B" w:rsidRDefault="00F55CF1" w:rsidP="0053527B">
      <w:r w:rsidRPr="0053527B">
        <w:tab/>
      </w:r>
      <w:r w:rsidRPr="0053527B">
        <w:tab/>
        <w:t>12</w:t>
      </w:r>
      <w:r w:rsidRPr="0053527B">
        <w:tab/>
        <w:t>Modulfläche m2</w:t>
      </w:r>
      <w:r w:rsidR="000E063F" w:rsidRPr="0053527B">
        <w:t xml:space="preserve">: </w:t>
      </w:r>
      <w:r w:rsidRPr="0053527B">
        <w:t>..............</w:t>
      </w:r>
    </w:p>
    <w:p w14:paraId="1A3D10C0" w14:textId="3E15FD32" w:rsidR="00F55CF1" w:rsidRPr="0053527B" w:rsidRDefault="00F55CF1" w:rsidP="0053527B">
      <w:r w:rsidRPr="0053527B">
        <w:tab/>
      </w:r>
      <w:r w:rsidRPr="0053527B">
        <w:tab/>
        <w:t>13</w:t>
      </w:r>
      <w:r w:rsidRPr="0053527B">
        <w:tab/>
        <w:t>Modulteilflächen m2</w:t>
      </w:r>
      <w:r w:rsidR="000E063F" w:rsidRPr="0053527B">
        <w:t xml:space="preserve">: </w:t>
      </w:r>
      <w:r w:rsidRPr="0053527B">
        <w:t>.........</w:t>
      </w:r>
    </w:p>
    <w:p w14:paraId="33B848DA" w14:textId="5187845A" w:rsidR="00F55CF1" w:rsidRPr="0053527B" w:rsidRDefault="00F55CF1" w:rsidP="0053527B">
      <w:r w:rsidRPr="0053527B">
        <w:tab/>
      </w:r>
      <w:r w:rsidRPr="0053527B">
        <w:tab/>
        <w:t>14</w:t>
      </w:r>
      <w:r w:rsidRPr="0053527B">
        <w:tab/>
        <w:t>Anzahl Module</w:t>
      </w:r>
      <w:r w:rsidR="000C3B03" w:rsidRPr="0053527B">
        <w:t>:</w:t>
      </w:r>
      <w:r w:rsidRPr="0053527B">
        <w:t xml:space="preserve"> ................</w:t>
      </w:r>
    </w:p>
    <w:p w14:paraId="3FCFA864" w14:textId="4D3B30C4" w:rsidR="00F55CF1" w:rsidRPr="0053527B" w:rsidRDefault="00F55CF1" w:rsidP="0053527B">
      <w:r w:rsidRPr="0053527B">
        <w:tab/>
      </w:r>
      <w:r w:rsidRPr="0053527B">
        <w:tab/>
        <w:t>15</w:t>
      </w:r>
      <w:r w:rsidRPr="0053527B">
        <w:tab/>
        <w:t xml:space="preserve">Abmessung Module </w:t>
      </w:r>
      <w:r w:rsidR="00DF508E" w:rsidRPr="0053527B">
        <w:t xml:space="preserve">L x B x H </w:t>
      </w:r>
      <w:r w:rsidR="00174DC1" w:rsidRPr="0053527B">
        <w:t>935</w:t>
      </w:r>
      <w:r w:rsidRPr="0053527B">
        <w:t xml:space="preserve"> x 1300 x </w:t>
      </w:r>
      <w:r w:rsidR="008D08E1" w:rsidRPr="0053527B">
        <w:t>9</w:t>
      </w:r>
      <w:r w:rsidR="006A42BF" w:rsidRPr="0053527B">
        <w:t xml:space="preserve"> mm</w:t>
      </w:r>
    </w:p>
    <w:p w14:paraId="452582F8" w14:textId="41A0B7AD" w:rsidR="00E8226C" w:rsidRPr="0053527B" w:rsidRDefault="00E8226C" w:rsidP="00E75217">
      <w:pPr>
        <w:ind w:left="1440" w:firstLine="720"/>
      </w:pPr>
      <w:r w:rsidRPr="0053527B">
        <w:t xml:space="preserve">Abmessung Module </w:t>
      </w:r>
      <w:r w:rsidR="00DF508E" w:rsidRPr="0053527B">
        <w:t xml:space="preserve">L x B x H </w:t>
      </w:r>
      <w:r w:rsidR="003E4297" w:rsidRPr="0053527B">
        <w:t>720</w:t>
      </w:r>
      <w:r w:rsidRPr="0053527B">
        <w:t xml:space="preserve"> x 1300 x </w:t>
      </w:r>
      <w:r w:rsidR="008D08E1" w:rsidRPr="0053527B">
        <w:t>9</w:t>
      </w:r>
      <w:r w:rsidR="006A42BF" w:rsidRPr="0053527B">
        <w:t xml:space="preserve"> mm</w:t>
      </w:r>
    </w:p>
    <w:p w14:paraId="57B4FC19" w14:textId="530FE362" w:rsidR="009E39E9" w:rsidRPr="0053527B" w:rsidRDefault="009E39E9" w:rsidP="00E75217">
      <w:pPr>
        <w:ind w:left="1440" w:firstLine="720"/>
      </w:pPr>
      <w:r w:rsidRPr="0053527B">
        <w:t xml:space="preserve">Abmessung Module </w:t>
      </w:r>
      <w:r w:rsidR="00DF508E" w:rsidRPr="0053527B">
        <w:t xml:space="preserve">L x B x H </w:t>
      </w:r>
      <w:r w:rsidR="00174DC1" w:rsidRPr="0053527B">
        <w:t>935</w:t>
      </w:r>
      <w:r w:rsidRPr="0053527B">
        <w:t xml:space="preserve"> x </w:t>
      </w:r>
      <w:r w:rsidR="00174DC1" w:rsidRPr="0053527B">
        <w:t>875</w:t>
      </w:r>
      <w:r w:rsidRPr="0053527B">
        <w:t xml:space="preserve"> x </w:t>
      </w:r>
      <w:r w:rsidR="008D08E1" w:rsidRPr="0053527B">
        <w:t>9</w:t>
      </w:r>
      <w:r w:rsidR="006A42BF" w:rsidRPr="0053527B">
        <w:t xml:space="preserve"> mm</w:t>
      </w:r>
    </w:p>
    <w:p w14:paraId="5CD2AEA9" w14:textId="6ADD0FC1" w:rsidR="00E8226C" w:rsidRPr="0053527B" w:rsidRDefault="009E39E9" w:rsidP="00E75217">
      <w:pPr>
        <w:ind w:left="1440" w:firstLine="720"/>
      </w:pPr>
      <w:r w:rsidRPr="0053527B">
        <w:t xml:space="preserve">Abmessung Module </w:t>
      </w:r>
      <w:r w:rsidR="00DF508E" w:rsidRPr="0053527B">
        <w:t xml:space="preserve">L x B x H </w:t>
      </w:r>
      <w:r w:rsidR="000151BF" w:rsidRPr="0053527B">
        <w:t>720</w:t>
      </w:r>
      <w:r w:rsidRPr="0053527B">
        <w:t xml:space="preserve"> x </w:t>
      </w:r>
      <w:r w:rsidR="000151BF" w:rsidRPr="0053527B">
        <w:t>875</w:t>
      </w:r>
      <w:r w:rsidRPr="0053527B">
        <w:t xml:space="preserve"> x </w:t>
      </w:r>
      <w:r w:rsidR="008D08E1" w:rsidRPr="0053527B">
        <w:t>9</w:t>
      </w:r>
      <w:r w:rsidR="006A42BF" w:rsidRPr="0053527B">
        <w:t xml:space="preserve"> mm</w:t>
      </w:r>
    </w:p>
    <w:p w14:paraId="1C7BCBF6" w14:textId="6EE4B2E1" w:rsidR="00F55CF1" w:rsidRPr="0053527B" w:rsidRDefault="00F55CF1" w:rsidP="0053527B">
      <w:r w:rsidRPr="0053527B">
        <w:t>300</w:t>
      </w:r>
      <w:r w:rsidRPr="0053527B">
        <w:tab/>
      </w:r>
      <w:r w:rsidRPr="0053527B">
        <w:tab/>
      </w:r>
      <w:r w:rsidRPr="0053527B">
        <w:tab/>
        <w:t>Photovoltaikmodule</w:t>
      </w:r>
    </w:p>
    <w:p w14:paraId="544C68B8" w14:textId="7DE4873B" w:rsidR="00F55CF1" w:rsidRPr="0053527B" w:rsidRDefault="00F55CF1" w:rsidP="0053527B">
      <w:r w:rsidRPr="0053527B">
        <w:t>340</w:t>
      </w:r>
      <w:r w:rsidRPr="0053527B">
        <w:tab/>
      </w:r>
      <w:r w:rsidRPr="0053527B">
        <w:tab/>
      </w:r>
      <w:r w:rsidRPr="0053527B">
        <w:tab/>
        <w:t xml:space="preserve">Anlagen in </w:t>
      </w:r>
      <w:r w:rsidR="00FA4D48" w:rsidRPr="0053527B">
        <w:t>Fassaden</w:t>
      </w:r>
      <w:r w:rsidRPr="0053527B">
        <w:t xml:space="preserve"> integriert</w:t>
      </w:r>
    </w:p>
    <w:p w14:paraId="125A3835" w14:textId="225D0831" w:rsidR="00F55CF1" w:rsidRPr="0053527B" w:rsidRDefault="00F55CF1" w:rsidP="0053527B">
      <w:r w:rsidRPr="0053527B">
        <w:t>341</w:t>
      </w:r>
      <w:r w:rsidRPr="0053527B">
        <w:tab/>
        <w:t xml:space="preserve">Photovoltaikmodule mit monokristallinen Zellen für integrierte Anlagen in </w:t>
      </w:r>
      <w:r w:rsidR="002F13DA" w:rsidRPr="0053527B">
        <w:t>Fassaden</w:t>
      </w:r>
      <w:r w:rsidRPr="0053527B">
        <w:t>.</w:t>
      </w:r>
    </w:p>
    <w:p w14:paraId="2A2B092B" w14:textId="6D383A30" w:rsidR="00F55CF1" w:rsidRPr="0053527B" w:rsidRDefault="00F55CF1" w:rsidP="0053527B">
      <w:r w:rsidRPr="0053527B">
        <w:tab/>
        <w:t>300</w:t>
      </w:r>
      <w:r w:rsidRPr="0053527B">
        <w:tab/>
      </w:r>
      <w:r w:rsidRPr="0053527B">
        <w:tab/>
        <w:t>Ohne Rahmen, mit Glasabdeckung und Rückwand</w:t>
      </w:r>
      <w:r w:rsidR="00A3730E" w:rsidRPr="0053527B">
        <w:t xml:space="preserve"> aus Glas</w:t>
      </w:r>
      <w:r w:rsidRPr="0053527B">
        <w:t>.</w:t>
      </w:r>
    </w:p>
    <w:p w14:paraId="500B8E23" w14:textId="77777777" w:rsidR="00F55CF1" w:rsidRPr="0053527B" w:rsidRDefault="00F55CF1" w:rsidP="0053527B">
      <w:r w:rsidRPr="0053527B">
        <w:tab/>
        <w:t>320</w:t>
      </w:r>
      <w:r w:rsidRPr="0053527B">
        <w:tab/>
      </w:r>
      <w:r w:rsidRPr="0053527B">
        <w:tab/>
        <w:t>Montage in Querformat.</w:t>
      </w:r>
    </w:p>
    <w:p w14:paraId="6658B48C" w14:textId="77777777" w:rsidR="00F55CF1" w:rsidRPr="0053527B" w:rsidRDefault="00F55CF1" w:rsidP="0053527B">
      <w:r w:rsidRPr="0053527B">
        <w:tab/>
      </w:r>
      <w:r w:rsidRPr="0053527B">
        <w:tab/>
        <w:t>01</w:t>
      </w:r>
      <w:r w:rsidRPr="0053527B">
        <w:tab/>
        <w:t>Zu Befestigungssystem aus Pos. 241.200.02</w:t>
      </w:r>
    </w:p>
    <w:p w14:paraId="741344E9" w14:textId="06D3164B" w:rsidR="00F55CF1" w:rsidRPr="0053527B" w:rsidRDefault="00F55CF1" w:rsidP="0053527B">
      <w:r w:rsidRPr="0053527B">
        <w:tab/>
      </w:r>
      <w:r w:rsidRPr="0053527B">
        <w:tab/>
        <w:t>02</w:t>
      </w:r>
      <w:r w:rsidRPr="0053527B">
        <w:tab/>
        <w:t xml:space="preserve">Marke, Typ: 3S </w:t>
      </w:r>
      <w:r w:rsidR="003E725C" w:rsidRPr="0053527B">
        <w:t>Swiss Solar Solutions</w:t>
      </w:r>
      <w:r w:rsidRPr="0053527B">
        <w:t xml:space="preserve"> </w:t>
      </w:r>
      <w:r w:rsidR="000151BF" w:rsidRPr="0053527B">
        <w:t xml:space="preserve">TeraSlate </w:t>
      </w:r>
      <w:r w:rsidRPr="0053527B">
        <w:t>L</w:t>
      </w:r>
      <w:r w:rsidR="002F13DA" w:rsidRPr="0053527B">
        <w:t xml:space="preserve">, </w:t>
      </w:r>
      <w:r w:rsidR="00E46C85" w:rsidRPr="0053527B">
        <w:t>Q</w:t>
      </w:r>
      <w:r w:rsidR="002F13DA" w:rsidRPr="0053527B">
        <w:t xml:space="preserve">, </w:t>
      </w:r>
      <w:r w:rsidR="00E46C85" w:rsidRPr="0053527B">
        <w:t>M</w:t>
      </w:r>
      <w:r w:rsidR="002F13DA" w:rsidRPr="0053527B">
        <w:t xml:space="preserve"> und S</w:t>
      </w:r>
    </w:p>
    <w:p w14:paraId="2247879F" w14:textId="15D5E25D" w:rsidR="00F55CF1" w:rsidRPr="0053527B" w:rsidRDefault="00F55CF1" w:rsidP="0053527B">
      <w:r w:rsidRPr="0053527B">
        <w:tab/>
      </w:r>
      <w:r w:rsidRPr="0053527B">
        <w:tab/>
        <w:t>03</w:t>
      </w:r>
      <w:r w:rsidRPr="0053527B">
        <w:tab/>
        <w:t>Rückwand</w:t>
      </w:r>
      <w:r w:rsidR="00420483" w:rsidRPr="0053527B">
        <w:t xml:space="preserve"> Glas, </w:t>
      </w:r>
      <w:r w:rsidRPr="0053527B">
        <w:t>schwarz</w:t>
      </w:r>
    </w:p>
    <w:p w14:paraId="154A3A26" w14:textId="77777777" w:rsidR="007005EC" w:rsidRDefault="00F55CF1" w:rsidP="0053527B">
      <w:r w:rsidRPr="0053527B">
        <w:tab/>
      </w:r>
    </w:p>
    <w:p w14:paraId="79A96B1D" w14:textId="77777777" w:rsidR="007005EC" w:rsidRDefault="007005EC">
      <w:r>
        <w:br w:type="page"/>
      </w:r>
    </w:p>
    <w:p w14:paraId="2D2AA4AC" w14:textId="5BA5909B" w:rsidR="00F55CF1" w:rsidRPr="0053527B" w:rsidRDefault="00F55CF1" w:rsidP="0053527B">
      <w:r w:rsidRPr="0053527B">
        <w:lastRenderedPageBreak/>
        <w:t>381</w:t>
      </w:r>
      <w:r w:rsidRPr="0053527B">
        <w:tab/>
      </w:r>
      <w:r w:rsidRPr="0053527B">
        <w:tab/>
        <w:t>Spezifikation</w:t>
      </w:r>
    </w:p>
    <w:p w14:paraId="57FC2004" w14:textId="1B015B8A" w:rsidR="00F55CF1" w:rsidRPr="0053527B" w:rsidRDefault="00F55CF1" w:rsidP="0053527B">
      <w:r w:rsidRPr="0053527B">
        <w:tab/>
      </w:r>
      <w:r w:rsidRPr="0053527B">
        <w:tab/>
        <w:t>01</w:t>
      </w:r>
      <w:r w:rsidRPr="0053527B">
        <w:tab/>
        <w:t>Beschreibung</w:t>
      </w:r>
      <w:r w:rsidR="00843858" w:rsidRPr="0053527B">
        <w:t>:</w:t>
      </w:r>
      <w:r w:rsidRPr="0053527B">
        <w:t xml:space="preserve"> ................. LE... Spezifikation</w:t>
      </w:r>
    </w:p>
    <w:p w14:paraId="7E6528DE" w14:textId="651520D1" w:rsidR="00F55CF1" w:rsidRPr="0053527B" w:rsidRDefault="00F55CF1" w:rsidP="0053527B">
      <w:r w:rsidRPr="0053527B">
        <w:tab/>
      </w:r>
      <w:r w:rsidRPr="0053527B">
        <w:tab/>
        <w:t>02</w:t>
      </w:r>
      <w:r w:rsidRPr="0053527B">
        <w:tab/>
        <w:t>Nennleistung W/m2</w:t>
      </w:r>
      <w:r w:rsidR="00843858" w:rsidRPr="0053527B">
        <w:t xml:space="preserve">: </w:t>
      </w:r>
      <w:r w:rsidR="000151BF" w:rsidRPr="0053527B">
        <w:t>195,5</w:t>
      </w:r>
    </w:p>
    <w:p w14:paraId="09DDD0AD" w14:textId="77777777" w:rsidR="00F55CF1" w:rsidRPr="0053527B" w:rsidRDefault="00F55CF1" w:rsidP="0053527B">
      <w:r w:rsidRPr="0053527B">
        <w:tab/>
      </w:r>
      <w:r w:rsidRPr="0053527B">
        <w:tab/>
        <w:t>03</w:t>
      </w:r>
      <w:r w:rsidRPr="0053527B">
        <w:tab/>
        <w:t>LE = .........................</w:t>
      </w:r>
    </w:p>
    <w:p w14:paraId="1D9B326C" w14:textId="77777777" w:rsidR="00F55CF1" w:rsidRPr="0053527B" w:rsidRDefault="00F55CF1" w:rsidP="0053527B">
      <w:r w:rsidRPr="0053527B">
        <w:tab/>
      </w:r>
      <w:r w:rsidRPr="0053527B">
        <w:tab/>
        <w:t>04</w:t>
      </w:r>
      <w:r w:rsidRPr="0053527B">
        <w:tab/>
        <w:t>Weiteres .....................</w:t>
      </w:r>
    </w:p>
    <w:p w14:paraId="65EA2E33" w14:textId="77777777" w:rsidR="00F55CF1" w:rsidRPr="0053527B" w:rsidRDefault="00F55CF1" w:rsidP="0053527B">
      <w:r w:rsidRPr="0053527B">
        <w:tab/>
        <w:t>700</w:t>
      </w:r>
      <w:r w:rsidRPr="0053527B">
        <w:tab/>
      </w:r>
      <w:r w:rsidRPr="0053527B">
        <w:tab/>
        <w:t xml:space="preserve">Mehrleistungen </w:t>
      </w:r>
    </w:p>
    <w:p w14:paraId="63FB59FA" w14:textId="77777777" w:rsidR="00F55CF1" w:rsidRPr="0053527B" w:rsidRDefault="00F55CF1" w:rsidP="0053527B">
      <w:r w:rsidRPr="0053527B">
        <w:tab/>
        <w:t>711</w:t>
      </w:r>
      <w:r w:rsidRPr="0053527B">
        <w:tab/>
      </w:r>
      <w:r w:rsidRPr="0053527B">
        <w:tab/>
        <w:t>Schwarz</w:t>
      </w:r>
    </w:p>
    <w:p w14:paraId="3CB7CAE6" w14:textId="77777777" w:rsidR="00F55CF1" w:rsidRPr="0053527B" w:rsidRDefault="00F55CF1" w:rsidP="0053527B">
      <w:r w:rsidRPr="0053527B">
        <w:tab/>
        <w:t>720</w:t>
      </w:r>
      <w:r w:rsidRPr="0053527B">
        <w:tab/>
      </w:r>
      <w:r w:rsidRPr="0053527B">
        <w:tab/>
        <w:t>Für erhöhte Qualitätsanforderungen</w:t>
      </w:r>
    </w:p>
    <w:p w14:paraId="141DF73A" w14:textId="6180DF2E" w:rsidR="00F55CF1" w:rsidRPr="0053527B" w:rsidRDefault="00F55CF1" w:rsidP="0053527B">
      <w:r w:rsidRPr="0053527B">
        <w:tab/>
        <w:t>722</w:t>
      </w:r>
      <w:r w:rsidRPr="0053527B">
        <w:tab/>
      </w:r>
      <w:r w:rsidRPr="0053527B">
        <w:tab/>
        <w:t>Belastbarkeit</w:t>
      </w:r>
      <w:r w:rsidR="002B374C" w:rsidRPr="0053527B">
        <w:t xml:space="preserve"> Druck</w:t>
      </w:r>
      <w:r w:rsidRPr="0053527B">
        <w:t xml:space="preserve"> bis </w:t>
      </w:r>
      <w:r w:rsidR="00C649E0" w:rsidRPr="0053527B">
        <w:t>5</w:t>
      </w:r>
      <w:r w:rsidR="00AD146A" w:rsidRPr="0053527B">
        <w:t>’</w:t>
      </w:r>
      <w:r w:rsidR="00C649E0" w:rsidRPr="0053527B">
        <w:t>4</w:t>
      </w:r>
      <w:r w:rsidR="006F6400" w:rsidRPr="0053527B">
        <w:t>00</w:t>
      </w:r>
      <w:r w:rsidR="00C649E0" w:rsidRPr="0053527B">
        <w:t xml:space="preserve"> </w:t>
      </w:r>
      <w:r w:rsidRPr="0053527B">
        <w:t>N/m2</w:t>
      </w:r>
      <w:r w:rsidR="00E3384F" w:rsidRPr="0053527B">
        <w:t>;</w:t>
      </w:r>
      <w:r w:rsidR="001264FB" w:rsidRPr="0053527B">
        <w:t xml:space="preserve"> </w:t>
      </w:r>
      <w:r w:rsidR="002B374C" w:rsidRPr="0053527B">
        <w:t>Sog</w:t>
      </w:r>
      <w:r w:rsidR="00E3384F" w:rsidRPr="0053527B">
        <w:t xml:space="preserve"> bis </w:t>
      </w:r>
      <w:r w:rsidR="00910FF7" w:rsidRPr="0053527B">
        <w:t>-</w:t>
      </w:r>
      <w:r w:rsidR="00DA5381" w:rsidRPr="0053527B">
        <w:t>3</w:t>
      </w:r>
      <w:r w:rsidR="00AD146A" w:rsidRPr="0053527B">
        <w:t>’</w:t>
      </w:r>
      <w:r w:rsidR="00DA5381" w:rsidRPr="0053527B">
        <w:t>6</w:t>
      </w:r>
      <w:r w:rsidR="006F6400" w:rsidRPr="0053527B">
        <w:t>00</w:t>
      </w:r>
      <w:r w:rsidR="00682710" w:rsidRPr="0053527B">
        <w:t xml:space="preserve"> N/m2</w:t>
      </w:r>
    </w:p>
    <w:p w14:paraId="5CA234D3" w14:textId="77777777" w:rsidR="00F55CF1" w:rsidRPr="0053527B" w:rsidRDefault="00F55CF1" w:rsidP="0053527B">
      <w:r w:rsidRPr="0053527B">
        <w:tab/>
        <w:t>724</w:t>
      </w:r>
      <w:r w:rsidRPr="0053527B">
        <w:tab/>
      </w:r>
      <w:r w:rsidRPr="0053527B">
        <w:tab/>
        <w:t>Abdeckung der Zellenverbindungen im Modulrandbereich.</w:t>
      </w:r>
    </w:p>
    <w:p w14:paraId="55D16ACD" w14:textId="77777777" w:rsidR="00F55CF1" w:rsidRPr="0053527B" w:rsidRDefault="00F55CF1" w:rsidP="0053527B">
      <w:r w:rsidRPr="0053527B">
        <w:tab/>
        <w:t>725</w:t>
      </w:r>
      <w:r w:rsidRPr="0053527B">
        <w:tab/>
      </w:r>
      <w:r w:rsidRPr="0053527B">
        <w:tab/>
        <w:t>Nachweis der Modulqualität mittels Elektrolumineszenz-Verfahren.</w:t>
      </w:r>
    </w:p>
    <w:p w14:paraId="5DFB26BE" w14:textId="2E30DA9A" w:rsidR="00F55CF1" w:rsidRPr="0053527B" w:rsidRDefault="00F55CF1" w:rsidP="000E6E25">
      <w:pPr>
        <w:ind w:left="2160" w:hanging="1440"/>
      </w:pPr>
      <w:r w:rsidRPr="0053527B">
        <w:t>730</w:t>
      </w:r>
      <w:r w:rsidR="0097002D" w:rsidRPr="0053527B">
        <w:tab/>
      </w:r>
      <w:r w:rsidRPr="0053527B">
        <w:t>Für Module mit speziellen Abmessungen, zur Anpassung an Begrenzungen, Durchbrüche und dgl.</w:t>
      </w:r>
    </w:p>
    <w:p w14:paraId="070A32ED" w14:textId="07C46387" w:rsidR="00F55CF1" w:rsidRPr="0053527B" w:rsidRDefault="00F55CF1" w:rsidP="0053527B">
      <w:r w:rsidRPr="0053527B">
        <w:tab/>
        <w:t>731</w:t>
      </w:r>
      <w:r w:rsidRPr="0053527B">
        <w:tab/>
        <w:t>01</w:t>
      </w:r>
      <w:r w:rsidRPr="0053527B">
        <w:tab/>
        <w:t xml:space="preserve">Beschreibung: </w:t>
      </w:r>
      <w:r w:rsidR="009B2E22" w:rsidRPr="0053527B">
        <w:t>TeraSlate</w:t>
      </w:r>
      <w:r w:rsidRPr="0053527B">
        <w:t xml:space="preserve"> </w:t>
      </w:r>
      <w:r w:rsidR="00202202" w:rsidRPr="0053527B">
        <w:t xml:space="preserve">ADAPTO </w:t>
      </w:r>
      <w:r w:rsidRPr="0053527B">
        <w:t>MZ</w:t>
      </w:r>
    </w:p>
    <w:p w14:paraId="50C81154" w14:textId="2B12A8BD" w:rsidR="00C00A8A" w:rsidRPr="0053527B" w:rsidRDefault="00A966D8" w:rsidP="000E6E25">
      <w:pPr>
        <w:ind w:left="2160"/>
      </w:pPr>
      <w:r w:rsidRPr="0053527B">
        <w:t xml:space="preserve">Auf Mass gefertigte, aktive und mit den </w:t>
      </w:r>
      <w:r w:rsidR="009B2E22" w:rsidRPr="0053527B">
        <w:t>TeraSlate</w:t>
      </w:r>
      <w:r w:rsidRPr="0053527B">
        <w:t xml:space="preserve"> Modulen und Montagesystem kompatible </w:t>
      </w:r>
      <w:r w:rsidR="00181F43" w:rsidRPr="0053527B">
        <w:t>Modul</w:t>
      </w:r>
      <w:r w:rsidR="0080306A" w:rsidRPr="0053527B">
        <w:t>e</w:t>
      </w:r>
      <w:r w:rsidR="009749A4" w:rsidRPr="0053527B">
        <w:t>.</w:t>
      </w:r>
    </w:p>
    <w:p w14:paraId="2D5050CA" w14:textId="360ABBA9" w:rsidR="00F55CF1" w:rsidRPr="0053527B" w:rsidRDefault="00F55CF1" w:rsidP="0053527B">
      <w:r w:rsidRPr="0053527B">
        <w:tab/>
        <w:t>740</w:t>
      </w:r>
      <w:r w:rsidRPr="0053527B">
        <w:tab/>
      </w:r>
      <w:r w:rsidRPr="0053527B">
        <w:tab/>
        <w:t>Für Blindmodule ohne solare Funktion.</w:t>
      </w:r>
    </w:p>
    <w:p w14:paraId="0049708E" w14:textId="3EE95850" w:rsidR="00BD6F22" w:rsidRPr="0053527B" w:rsidRDefault="00BD6F22" w:rsidP="000E6E25">
      <w:pPr>
        <w:ind w:firstLine="720"/>
      </w:pPr>
      <w:r w:rsidRPr="0053527B">
        <w:t>7</w:t>
      </w:r>
      <w:r w:rsidR="00A953F7" w:rsidRPr="0053527B">
        <w:t>40</w:t>
      </w:r>
      <w:r w:rsidRPr="0053527B">
        <w:tab/>
        <w:t>01</w:t>
      </w:r>
      <w:r w:rsidRPr="0053527B">
        <w:tab/>
        <w:t xml:space="preserve">Beschreibung: </w:t>
      </w:r>
      <w:r w:rsidR="009B2E22" w:rsidRPr="0053527B">
        <w:t>Ter</w:t>
      </w:r>
      <w:r w:rsidRPr="0053527B">
        <w:t xml:space="preserve">aSlate </w:t>
      </w:r>
      <w:r w:rsidR="00A966D8" w:rsidRPr="0053527B">
        <w:t xml:space="preserve">ADAPTO </w:t>
      </w:r>
      <w:r w:rsidR="00FB79C5" w:rsidRPr="0053527B">
        <w:t>B</w:t>
      </w:r>
      <w:r w:rsidRPr="0053527B">
        <w:t>Z</w:t>
      </w:r>
    </w:p>
    <w:p w14:paraId="69BFC7A2" w14:textId="74D37398" w:rsidR="007A6455" w:rsidRPr="0053527B" w:rsidRDefault="00840DAF" w:rsidP="000E6E25">
      <w:pPr>
        <w:ind w:left="2160"/>
      </w:pPr>
      <w:bookmarkStart w:id="0" w:name="_Hlk36809209"/>
      <w:r w:rsidRPr="0053527B">
        <w:t>Auf Mass gefertigte, nicht aktive Module, die aus denselben Komponenten (Glas</w:t>
      </w:r>
      <w:r w:rsidR="00085083" w:rsidRPr="0053527B">
        <w:t xml:space="preserve"> und</w:t>
      </w:r>
      <w:r w:rsidRPr="0053527B">
        <w:t xml:space="preserve"> Zellen) wie die aktiven Module hergestellt werden. </w:t>
      </w:r>
      <w:r w:rsidR="004C6064" w:rsidRPr="0053527B">
        <w:t xml:space="preserve">Kompatibel mit dem </w:t>
      </w:r>
      <w:r w:rsidR="009B2E22" w:rsidRPr="0053527B">
        <w:t>Ter</w:t>
      </w:r>
      <w:r w:rsidR="004C6064" w:rsidRPr="0053527B">
        <w:t>aSlate Montagesystem.</w:t>
      </w:r>
    </w:p>
    <w:bookmarkEnd w:id="0"/>
    <w:p w14:paraId="1104B05C" w14:textId="2A1DB165" w:rsidR="00FB79C5" w:rsidRPr="0053527B" w:rsidRDefault="00FB79C5" w:rsidP="000E6E25">
      <w:pPr>
        <w:ind w:left="1440"/>
      </w:pPr>
      <w:r w:rsidRPr="0053527B">
        <w:t>02</w:t>
      </w:r>
      <w:r w:rsidRPr="0053527B">
        <w:tab/>
        <w:t xml:space="preserve">Beschreibung: </w:t>
      </w:r>
      <w:r w:rsidR="009B2E22" w:rsidRPr="0053527B">
        <w:t>Ter</w:t>
      </w:r>
      <w:r w:rsidRPr="0053527B">
        <w:t xml:space="preserve">aSlate </w:t>
      </w:r>
      <w:r w:rsidR="00A966D8" w:rsidRPr="0053527B">
        <w:t xml:space="preserve">ADAPTO </w:t>
      </w:r>
      <w:r w:rsidRPr="0053527B">
        <w:t>OZ</w:t>
      </w:r>
    </w:p>
    <w:p w14:paraId="43CAF6D0" w14:textId="3DB24B16" w:rsidR="00C65061" w:rsidRPr="0053527B" w:rsidRDefault="005B0B01" w:rsidP="000E6E25">
      <w:pPr>
        <w:ind w:left="2160"/>
      </w:pPr>
      <w:r w:rsidRPr="0053527B">
        <w:t xml:space="preserve">Auf Mass gefertigte, nicht aktive Module, die aus denselben Komponenten (Glas) wie die aktiven Module hergestellt werden. Kompatibel mit dem </w:t>
      </w:r>
      <w:r w:rsidR="009B2E22" w:rsidRPr="0053527B">
        <w:t>Tera</w:t>
      </w:r>
      <w:r w:rsidRPr="0053527B">
        <w:t>Slate Montagesystem</w:t>
      </w:r>
      <w:r w:rsidR="00C65061" w:rsidRPr="0053527B">
        <w:t>.</w:t>
      </w:r>
    </w:p>
    <w:p w14:paraId="59C5F22F" w14:textId="2F64C49B" w:rsidR="00FB79C5" w:rsidRPr="0053527B" w:rsidRDefault="00FB79C5" w:rsidP="000E6E25">
      <w:pPr>
        <w:ind w:firstLine="720"/>
      </w:pPr>
      <w:r w:rsidRPr="0053527B">
        <w:t>03</w:t>
      </w:r>
      <w:r w:rsidRPr="0053527B">
        <w:tab/>
        <w:t xml:space="preserve">Beschreibung: </w:t>
      </w:r>
      <w:r w:rsidR="009B2E22" w:rsidRPr="0053527B">
        <w:t>Ter</w:t>
      </w:r>
      <w:r w:rsidRPr="0053527B">
        <w:t xml:space="preserve">aSlate </w:t>
      </w:r>
      <w:r w:rsidR="00D269A2" w:rsidRPr="0053527B">
        <w:t>Ergänzungsplatte</w:t>
      </w:r>
    </w:p>
    <w:p w14:paraId="24AF9037" w14:textId="42C0BA60" w:rsidR="00DE5438" w:rsidRPr="0053527B" w:rsidRDefault="00B80821" w:rsidP="000E6E25">
      <w:pPr>
        <w:ind w:left="1440"/>
      </w:pPr>
      <w:r w:rsidRPr="0053527B">
        <w:t>Optisch</w:t>
      </w:r>
      <w:r w:rsidR="00D15A15" w:rsidRPr="0053527B">
        <w:t xml:space="preserve"> </w:t>
      </w:r>
      <w:r w:rsidRPr="0053527B">
        <w:t xml:space="preserve">an die </w:t>
      </w:r>
      <w:r w:rsidR="009B2E22" w:rsidRPr="0053527B">
        <w:t>Ter</w:t>
      </w:r>
      <w:r w:rsidR="002A14E0" w:rsidRPr="0053527B">
        <w:t>aSlate-</w:t>
      </w:r>
      <w:r w:rsidRPr="0053527B">
        <w:t xml:space="preserve">Module </w:t>
      </w:r>
      <w:r w:rsidR="00D15A15" w:rsidRPr="0053527B">
        <w:t>angepasste</w:t>
      </w:r>
      <w:r w:rsidRPr="0053527B">
        <w:t xml:space="preserve"> </w:t>
      </w:r>
      <w:r w:rsidR="00170E03" w:rsidRPr="0053527B">
        <w:t>Ergänzungsplatte</w:t>
      </w:r>
      <w:r w:rsidR="005507AB" w:rsidRPr="0053527B">
        <w:t>. Diese muss auf der Baustelle</w:t>
      </w:r>
      <w:r w:rsidR="00461CC5" w:rsidRPr="0053527B">
        <w:t xml:space="preserve"> </w:t>
      </w:r>
      <w:r w:rsidR="00724F83" w:rsidRPr="0053527B">
        <w:t>bearbeit</w:t>
      </w:r>
      <w:r w:rsidR="00612F95" w:rsidRPr="0053527B">
        <w:t>bar</w:t>
      </w:r>
      <w:r w:rsidR="00BA6072" w:rsidRPr="0053527B">
        <w:t xml:space="preserve"> sein.</w:t>
      </w:r>
    </w:p>
    <w:p w14:paraId="11E98E81" w14:textId="1B24CF60" w:rsidR="00C96A5B" w:rsidRPr="00A27BA0" w:rsidRDefault="00C96A5B">
      <w:pPr>
        <w:rPr>
          <w:rFonts w:asciiTheme="majorHAnsi" w:hAnsiTheme="majorHAnsi" w:cstheme="majorHAnsi"/>
        </w:rPr>
      </w:pPr>
      <w:r w:rsidRPr="00A27BA0">
        <w:rPr>
          <w:rFonts w:asciiTheme="majorHAnsi" w:hAnsiTheme="majorHAnsi" w:cstheme="majorHAnsi"/>
        </w:rPr>
        <w:br w:type="page"/>
      </w:r>
    </w:p>
    <w:p w14:paraId="2A4E3BBA" w14:textId="670B3CE9" w:rsidR="008B5302" w:rsidRPr="000E6E25" w:rsidRDefault="00CD5F3C" w:rsidP="00CE2596">
      <w:pPr>
        <w:pStyle w:val="Titel"/>
      </w:pPr>
      <w:r w:rsidRPr="000E6E25">
        <w:lastRenderedPageBreak/>
        <w:t>Submissionstexte</w:t>
      </w:r>
    </w:p>
    <w:p w14:paraId="74038FA5" w14:textId="5FD559DC" w:rsidR="002C6A83" w:rsidRPr="00CE2596" w:rsidRDefault="002C6A83" w:rsidP="00CE2596">
      <w:pPr>
        <w:pStyle w:val="Untertitel"/>
      </w:pPr>
      <w:r w:rsidRPr="00CE2596">
        <w:t xml:space="preserve">Hersteller: 3S </w:t>
      </w:r>
      <w:r w:rsidR="002F5697" w:rsidRPr="00CE2596">
        <w:t>Swiss Solar Solutions AG</w:t>
      </w:r>
      <w:r w:rsidRPr="00CE2596">
        <w:t>, 3645 Gwatt (Thun)</w:t>
      </w:r>
    </w:p>
    <w:p w14:paraId="726E9475" w14:textId="77E0E324" w:rsidR="003D384E" w:rsidRPr="00CE2596" w:rsidRDefault="002C6A83" w:rsidP="00CE2596">
      <w:pPr>
        <w:pStyle w:val="Untertitel"/>
      </w:pPr>
      <w:r w:rsidRPr="00CE2596">
        <w:t xml:space="preserve">Produkt: </w:t>
      </w:r>
      <w:r w:rsidR="009B2E22" w:rsidRPr="00CE2596">
        <w:t>Tera</w:t>
      </w:r>
      <w:r w:rsidRPr="00CE2596">
        <w:t xml:space="preserve">Slate zur Integration in </w:t>
      </w:r>
      <w:r w:rsidR="00170E03" w:rsidRPr="00CE2596">
        <w:t>Fassaden</w:t>
      </w:r>
    </w:p>
    <w:p w14:paraId="63B3E273" w14:textId="3F5CE2DB" w:rsidR="003D384E" w:rsidRPr="000E6E25" w:rsidRDefault="003D384E" w:rsidP="00CE2596">
      <w:pPr>
        <w:pStyle w:val="berschrift1"/>
      </w:pPr>
      <w:r w:rsidRPr="000E6E25">
        <w:t>Systemvorgaben</w:t>
      </w:r>
    </w:p>
    <w:p w14:paraId="0D643FFE" w14:textId="1F115D7D" w:rsidR="00971666" w:rsidRPr="000E6E25" w:rsidRDefault="00BE7E3A" w:rsidP="00CE2596">
      <w:pPr>
        <w:pStyle w:val="berschrift2"/>
      </w:pPr>
      <w:r w:rsidRPr="000E6E25">
        <w:t>PV-Module</w:t>
      </w:r>
      <w:r w:rsidR="00CB493A" w:rsidRPr="000E6E25">
        <w:t xml:space="preserve"> (Lieferung)</w:t>
      </w:r>
    </w:p>
    <w:p w14:paraId="77F5C974" w14:textId="6A94FCAB" w:rsidR="00971666" w:rsidRPr="000E6E25" w:rsidRDefault="00971666" w:rsidP="00CE2596">
      <w:pPr>
        <w:pStyle w:val="berschrift3"/>
      </w:pPr>
      <w:r w:rsidRPr="000E6E25">
        <w:t>Spezifische Vorgaben</w:t>
      </w:r>
    </w:p>
    <w:p w14:paraId="2B3E5895" w14:textId="09FDD80F" w:rsidR="00971666" w:rsidRPr="000E6E25" w:rsidRDefault="00971666" w:rsidP="00E75217">
      <w:pPr>
        <w:pStyle w:val="Listenabsatz"/>
      </w:pPr>
      <w:r w:rsidRPr="000E6E25">
        <w:t>Mindestleistung der Anlage:</w:t>
      </w:r>
      <w:r w:rsidR="00BE7E3A" w:rsidRPr="000E6E25">
        <w:t xml:space="preserve"> …</w:t>
      </w:r>
      <w:r w:rsidR="002831DB" w:rsidRPr="000E6E25">
        <w:t>…</w:t>
      </w:r>
      <w:r w:rsidRPr="000E6E25">
        <w:t xml:space="preserve"> kWp</w:t>
      </w:r>
    </w:p>
    <w:p w14:paraId="3FAE319D" w14:textId="1B20C4E3" w:rsidR="00447BB5" w:rsidRPr="000E6E25" w:rsidRDefault="00447BB5" w:rsidP="00E75217">
      <w:pPr>
        <w:pStyle w:val="Listenabsatz"/>
      </w:pPr>
      <w:r w:rsidRPr="000E6E25">
        <w:t>Standard</w:t>
      </w:r>
      <w:r w:rsidR="00D716C1" w:rsidRPr="000E6E25">
        <w:t>m</w:t>
      </w:r>
      <w:r w:rsidRPr="000E6E25">
        <w:t xml:space="preserve">odule in vier </w:t>
      </w:r>
      <w:r w:rsidR="00B64588" w:rsidRPr="000E6E25">
        <w:t>Grössen</w:t>
      </w:r>
    </w:p>
    <w:p w14:paraId="11D92645" w14:textId="534C09A3" w:rsidR="00971666" w:rsidRPr="000E6E25" w:rsidRDefault="00971666" w:rsidP="00E75217">
      <w:pPr>
        <w:pStyle w:val="Listenabsatz"/>
      </w:pPr>
      <w:r w:rsidRPr="000E6E25">
        <w:t>Mindestleistung Modul</w:t>
      </w:r>
      <w:r w:rsidR="0030640D" w:rsidRPr="000E6E25">
        <w:t xml:space="preserve"> Typ 1,</w:t>
      </w:r>
      <w:r w:rsidRPr="000E6E25">
        <w:t xml:space="preserve"> STC: </w:t>
      </w:r>
      <w:r w:rsidR="002F5697" w:rsidRPr="000E6E25">
        <w:t>2</w:t>
      </w:r>
      <w:r w:rsidR="009B2E22" w:rsidRPr="000E6E25">
        <w:t>25</w:t>
      </w:r>
      <w:r w:rsidR="002F5697" w:rsidRPr="000E6E25">
        <w:t xml:space="preserve"> </w:t>
      </w:r>
      <w:proofErr w:type="spellStart"/>
      <w:r w:rsidRPr="000E6E25">
        <w:t>Wp</w:t>
      </w:r>
      <w:proofErr w:type="spellEnd"/>
    </w:p>
    <w:p w14:paraId="3261590C" w14:textId="370A93AC" w:rsidR="0030640D" w:rsidRPr="000E6E25" w:rsidRDefault="0030640D" w:rsidP="00E75217">
      <w:pPr>
        <w:pStyle w:val="Listenabsatz"/>
      </w:pPr>
      <w:r w:rsidRPr="000E6E25">
        <w:t xml:space="preserve">Mindestleistung Modul Typ 2, STC: </w:t>
      </w:r>
      <w:r w:rsidR="003A453D" w:rsidRPr="000E6E25">
        <w:t>16</w:t>
      </w:r>
      <w:r w:rsidR="009B2E22" w:rsidRPr="000E6E25">
        <w:t>5</w:t>
      </w:r>
      <w:r w:rsidR="003A453D" w:rsidRPr="000E6E25">
        <w:t xml:space="preserve"> </w:t>
      </w:r>
      <w:proofErr w:type="spellStart"/>
      <w:r w:rsidRPr="000E6E25">
        <w:t>Wp</w:t>
      </w:r>
      <w:proofErr w:type="spellEnd"/>
    </w:p>
    <w:p w14:paraId="5BA1FEB8" w14:textId="16BC048D" w:rsidR="0030640D" w:rsidRPr="000E6E25" w:rsidRDefault="0030640D" w:rsidP="00E75217">
      <w:pPr>
        <w:pStyle w:val="Listenabsatz"/>
      </w:pPr>
      <w:r w:rsidRPr="000E6E25">
        <w:t xml:space="preserve">Mindestleistung Modul Typ 3, STC: </w:t>
      </w:r>
      <w:r w:rsidR="003A453D" w:rsidRPr="000E6E25">
        <w:t xml:space="preserve">150 </w:t>
      </w:r>
      <w:proofErr w:type="spellStart"/>
      <w:r w:rsidRPr="000E6E25">
        <w:t>Wp</w:t>
      </w:r>
      <w:proofErr w:type="spellEnd"/>
    </w:p>
    <w:p w14:paraId="2FD2505A" w14:textId="5A8FE3F1" w:rsidR="0030640D" w:rsidRPr="000E6E25" w:rsidRDefault="0030640D" w:rsidP="00E75217">
      <w:pPr>
        <w:pStyle w:val="Listenabsatz"/>
      </w:pPr>
      <w:r w:rsidRPr="000E6E25">
        <w:t xml:space="preserve">Mindestleistung Modul Typ 4, STC: </w:t>
      </w:r>
      <w:r w:rsidR="003A453D" w:rsidRPr="000E6E25">
        <w:t>1</w:t>
      </w:r>
      <w:r w:rsidR="009B2E22" w:rsidRPr="000E6E25">
        <w:t>10</w:t>
      </w:r>
      <w:r w:rsidR="003A453D" w:rsidRPr="000E6E25">
        <w:t xml:space="preserve"> </w:t>
      </w:r>
      <w:proofErr w:type="spellStart"/>
      <w:r w:rsidRPr="000E6E25">
        <w:t>Wp</w:t>
      </w:r>
      <w:proofErr w:type="spellEnd"/>
    </w:p>
    <w:p w14:paraId="096E686B" w14:textId="77CB8E33" w:rsidR="0010497D" w:rsidRPr="000E6E25" w:rsidRDefault="0010497D" w:rsidP="00E75217">
      <w:pPr>
        <w:pStyle w:val="Listenabsatz"/>
      </w:pPr>
      <w:r w:rsidRPr="000E6E25">
        <w:t>Modulmasse Typ 1: 1300 x 8</w:t>
      </w:r>
      <w:r w:rsidR="009B2E22" w:rsidRPr="000E6E25">
        <w:t>8</w:t>
      </w:r>
      <w:r w:rsidRPr="000E6E25">
        <w:t>5 mm (B</w:t>
      </w:r>
      <w:r w:rsidR="00244D44" w:rsidRPr="000E6E25">
        <w:t xml:space="preserve"> </w:t>
      </w:r>
      <w:r w:rsidRPr="000E6E25">
        <w:t>x</w:t>
      </w:r>
      <w:r w:rsidR="00244D44" w:rsidRPr="000E6E25">
        <w:t xml:space="preserve"> </w:t>
      </w:r>
      <w:r w:rsidRPr="000E6E25">
        <w:t>H) sichtbar, 50 mm überlappend</w:t>
      </w:r>
    </w:p>
    <w:p w14:paraId="6BA89893" w14:textId="4D46BA8D" w:rsidR="0010497D" w:rsidRPr="000E6E25" w:rsidRDefault="0010497D" w:rsidP="00E75217">
      <w:pPr>
        <w:pStyle w:val="Listenabsatz"/>
      </w:pPr>
      <w:r w:rsidRPr="000E6E25">
        <w:t xml:space="preserve">Modulmasse Typ 2: 1300 x </w:t>
      </w:r>
      <w:r w:rsidR="009B2E22" w:rsidRPr="000E6E25">
        <w:t>67</w:t>
      </w:r>
      <w:r w:rsidRPr="000E6E25">
        <w:t>0 mm (</w:t>
      </w:r>
      <w:r w:rsidR="00244D44" w:rsidRPr="000E6E25">
        <w:t>B x H</w:t>
      </w:r>
      <w:r w:rsidRPr="000E6E25">
        <w:t>) sichtbar, 50 mm überlappend</w:t>
      </w:r>
    </w:p>
    <w:p w14:paraId="3DF23916" w14:textId="39F4A16E" w:rsidR="0010497D" w:rsidRPr="000E6E25" w:rsidRDefault="0010497D" w:rsidP="00E75217">
      <w:pPr>
        <w:pStyle w:val="Listenabsatz"/>
      </w:pPr>
      <w:r w:rsidRPr="000E6E25">
        <w:t>Modulmasse Typ 3: 985 x 8</w:t>
      </w:r>
      <w:r w:rsidR="009B2E22" w:rsidRPr="000E6E25">
        <w:t>85</w:t>
      </w:r>
      <w:r w:rsidRPr="000E6E25">
        <w:t xml:space="preserve"> mm (</w:t>
      </w:r>
      <w:r w:rsidR="00244D44" w:rsidRPr="000E6E25">
        <w:t>B x H</w:t>
      </w:r>
      <w:r w:rsidRPr="000E6E25">
        <w:t>) sichtbar, 50 mm überlappend</w:t>
      </w:r>
    </w:p>
    <w:p w14:paraId="1084DA3C" w14:textId="1B6677EF" w:rsidR="0010497D" w:rsidRPr="000E6E25" w:rsidRDefault="0010497D" w:rsidP="00E75217">
      <w:pPr>
        <w:pStyle w:val="Listenabsatz"/>
      </w:pPr>
      <w:r w:rsidRPr="000E6E25">
        <w:t xml:space="preserve">Modulmasse Typ 4: 985 x </w:t>
      </w:r>
      <w:r w:rsidR="009B2E22" w:rsidRPr="000E6E25">
        <w:t>670</w:t>
      </w:r>
      <w:r w:rsidRPr="000E6E25">
        <w:t xml:space="preserve"> mm (</w:t>
      </w:r>
      <w:r w:rsidR="00244D44" w:rsidRPr="000E6E25">
        <w:t>B x H</w:t>
      </w:r>
      <w:r w:rsidRPr="000E6E25">
        <w:t>) sichtbar, 50 mm überlappend</w:t>
      </w:r>
    </w:p>
    <w:p w14:paraId="5DF00A14" w14:textId="318B6C68" w:rsidR="003E1774" w:rsidRPr="000E6E25" w:rsidRDefault="00971666" w:rsidP="00E75217">
      <w:pPr>
        <w:pStyle w:val="Listenabsatz"/>
      </w:pPr>
      <w:r w:rsidRPr="000E6E25">
        <w:t xml:space="preserve">Montageart: </w:t>
      </w:r>
      <w:r w:rsidR="00170E03" w:rsidRPr="000E6E25">
        <w:t>Fassadensystem</w:t>
      </w:r>
    </w:p>
    <w:p w14:paraId="50A1E07E" w14:textId="7562A537" w:rsidR="00836AF5" w:rsidRPr="000E6E25" w:rsidRDefault="003E1774" w:rsidP="00E75217">
      <w:pPr>
        <w:pStyle w:val="Listenabsatz"/>
      </w:pPr>
      <w:r w:rsidRPr="000E6E25">
        <w:t xml:space="preserve">Für ein </w:t>
      </w:r>
      <w:r w:rsidR="00557BF9" w:rsidRPr="000E6E25">
        <w:t xml:space="preserve">homogenes Erscheinungsbild müssen die restlichen Flächen mit einer der nachfolgenden Optionen </w:t>
      </w:r>
      <w:r w:rsidR="000F3F15" w:rsidRPr="000E6E25">
        <w:t>bedeckt werden.</w:t>
      </w:r>
    </w:p>
    <w:p w14:paraId="290C7BB3" w14:textId="01E0CA04" w:rsidR="003E1774" w:rsidRPr="000E6E25" w:rsidRDefault="00B16E2A" w:rsidP="00E75217">
      <w:pPr>
        <w:pStyle w:val="Listenabsatz"/>
      </w:pPr>
      <w:r w:rsidRPr="000E6E25">
        <w:t xml:space="preserve">Auf </w:t>
      </w:r>
      <w:r w:rsidR="005B1744" w:rsidRPr="000E6E25">
        <w:t xml:space="preserve">Mass angepasstes aktives </w:t>
      </w:r>
      <w:r w:rsidR="002831DB" w:rsidRPr="000E6E25">
        <w:t>PV-Modul</w:t>
      </w:r>
      <w:r w:rsidR="00411822" w:rsidRPr="000E6E25">
        <w:t>,</w:t>
      </w:r>
      <w:r w:rsidRPr="000E6E25">
        <w:t xml:space="preserve"> da</w:t>
      </w:r>
      <w:r w:rsidR="00411822" w:rsidRPr="000E6E25">
        <w:t>s</w:t>
      </w:r>
      <w:r w:rsidRPr="000E6E25">
        <w:t xml:space="preserve">s aus </w:t>
      </w:r>
      <w:r w:rsidR="00411822" w:rsidRPr="000E6E25">
        <w:t>denselben</w:t>
      </w:r>
      <w:r w:rsidRPr="000E6E25">
        <w:t xml:space="preserve"> Materialien wie die </w:t>
      </w:r>
      <w:r w:rsidR="00021CBD" w:rsidRPr="000E6E25">
        <w:t>Standardmod</w:t>
      </w:r>
      <w:r w:rsidR="00411822" w:rsidRPr="000E6E25">
        <w:t>ule besteht</w:t>
      </w:r>
      <w:r w:rsidR="00031F5C" w:rsidRPr="000E6E25">
        <w:t xml:space="preserve"> und </w:t>
      </w:r>
      <w:r w:rsidR="005B1744" w:rsidRPr="000E6E25">
        <w:t>e</w:t>
      </w:r>
      <w:r w:rsidR="00031F5C" w:rsidRPr="000E6E25">
        <w:t xml:space="preserve">lektrisch kompatibel ist. </w:t>
      </w:r>
    </w:p>
    <w:p w14:paraId="7BFDABB3" w14:textId="0EA29E7B" w:rsidR="00031F5C" w:rsidRPr="000E6E25" w:rsidRDefault="00031F5C" w:rsidP="00E75217">
      <w:pPr>
        <w:pStyle w:val="Listenabsatz"/>
      </w:pPr>
      <w:r w:rsidRPr="000E6E25">
        <w:t xml:space="preserve">Auf </w:t>
      </w:r>
      <w:r w:rsidR="00F65002" w:rsidRPr="000E6E25">
        <w:t xml:space="preserve">Mass angepasstes nicht aktives </w:t>
      </w:r>
      <w:r w:rsidR="002831DB" w:rsidRPr="000E6E25">
        <w:t>PV-Modul</w:t>
      </w:r>
      <w:r w:rsidR="00B7303C" w:rsidRPr="000E6E25">
        <w:t xml:space="preserve"> mit Zellen</w:t>
      </w:r>
      <w:r w:rsidRPr="000E6E25">
        <w:t xml:space="preserve">, das aus denselben Materialien wie die </w:t>
      </w:r>
      <w:r w:rsidR="00021CBD" w:rsidRPr="000E6E25">
        <w:t>Standardmod</w:t>
      </w:r>
      <w:r w:rsidRPr="000E6E25">
        <w:t xml:space="preserve">ule besteht. </w:t>
      </w:r>
    </w:p>
    <w:p w14:paraId="658C3C6D" w14:textId="0440AD5F" w:rsidR="00411822" w:rsidRPr="000E6E25" w:rsidRDefault="00AC3D41" w:rsidP="00E75217">
      <w:pPr>
        <w:pStyle w:val="Listenabsatz"/>
      </w:pPr>
      <w:r w:rsidRPr="000E6E25">
        <w:t xml:space="preserve">Auf </w:t>
      </w:r>
      <w:r w:rsidR="00037B66" w:rsidRPr="000E6E25">
        <w:t xml:space="preserve">Mass angepasstes nicht aktives </w:t>
      </w:r>
      <w:r w:rsidR="002831DB" w:rsidRPr="000E6E25">
        <w:t>PV-Modul</w:t>
      </w:r>
      <w:r w:rsidR="00037B66" w:rsidRPr="000E6E25">
        <w:t xml:space="preserve"> </w:t>
      </w:r>
      <w:r w:rsidRPr="000E6E25">
        <w:t xml:space="preserve">ohne Zellen, das aus denselben Materialien wie die </w:t>
      </w:r>
      <w:r w:rsidR="00021CBD" w:rsidRPr="000E6E25">
        <w:t>Standardmod</w:t>
      </w:r>
      <w:r w:rsidRPr="000E6E25">
        <w:t>ule besteht.</w:t>
      </w:r>
    </w:p>
    <w:p w14:paraId="00FB06CC" w14:textId="1B3E975F" w:rsidR="00AC3D41" w:rsidRPr="000E6E25" w:rsidRDefault="002B6E15" w:rsidP="00E75217">
      <w:pPr>
        <w:pStyle w:val="Listenabsatz"/>
      </w:pPr>
      <w:r w:rsidRPr="000E6E25">
        <w:t xml:space="preserve">Auf </w:t>
      </w:r>
      <w:r w:rsidR="00173E01" w:rsidRPr="000E6E25">
        <w:t xml:space="preserve">Mass </w:t>
      </w:r>
      <w:proofErr w:type="spellStart"/>
      <w:r w:rsidR="009F6FA1" w:rsidRPr="000E6E25">
        <w:t>zuschneidbare</w:t>
      </w:r>
      <w:proofErr w:type="spellEnd"/>
      <w:r w:rsidR="00D53B8D" w:rsidRPr="000E6E25">
        <w:t xml:space="preserve"> </w:t>
      </w:r>
      <w:r w:rsidR="00760471" w:rsidRPr="000E6E25">
        <w:t>Ergänzungsplatte</w:t>
      </w:r>
      <w:r w:rsidR="00173E01" w:rsidRPr="000E6E25">
        <w:t>,</w:t>
      </w:r>
      <w:r w:rsidR="00C30113" w:rsidRPr="000E6E25">
        <w:t xml:space="preserve"> die den </w:t>
      </w:r>
      <w:r w:rsidR="00021CBD" w:rsidRPr="000E6E25">
        <w:t>Standardmod</w:t>
      </w:r>
      <w:r w:rsidR="00C30113" w:rsidRPr="000E6E25">
        <w:t xml:space="preserve">ulen </w:t>
      </w:r>
      <w:r w:rsidR="0029110D" w:rsidRPr="000E6E25">
        <w:t xml:space="preserve">optisch </w:t>
      </w:r>
      <w:r w:rsidR="00C30113" w:rsidRPr="000E6E25">
        <w:t xml:space="preserve">angepasst </w:t>
      </w:r>
      <w:r w:rsidR="0029110D" w:rsidRPr="000E6E25">
        <w:t>ist</w:t>
      </w:r>
      <w:r w:rsidR="00C30113" w:rsidRPr="000E6E25">
        <w:t>.</w:t>
      </w:r>
    </w:p>
    <w:p w14:paraId="436F4739" w14:textId="286FFC33" w:rsidR="00971666" w:rsidRPr="000E6E25" w:rsidRDefault="00971666" w:rsidP="00E75217">
      <w:pPr>
        <w:pStyle w:val="Listenabsatz"/>
      </w:pPr>
      <w:r w:rsidRPr="000E6E25">
        <w:t>Montage: quer</w:t>
      </w:r>
    </w:p>
    <w:p w14:paraId="1F0C3E16" w14:textId="68AD5E32" w:rsidR="00971666" w:rsidRPr="000E6E25" w:rsidRDefault="00971666" w:rsidP="00E75217">
      <w:pPr>
        <w:pStyle w:val="Listenabsatz"/>
      </w:pPr>
      <w:r w:rsidRPr="000E6E25">
        <w:t>Modultypen: monokristallin</w:t>
      </w:r>
    </w:p>
    <w:p w14:paraId="0E4BD3D6" w14:textId="36923450" w:rsidR="00971666" w:rsidRPr="000E6E25" w:rsidRDefault="00971666" w:rsidP="00E75217">
      <w:pPr>
        <w:pStyle w:val="Listenabsatz"/>
      </w:pPr>
      <w:r w:rsidRPr="000E6E25">
        <w:t xml:space="preserve">Glasmodule mit </w:t>
      </w:r>
      <w:r w:rsidR="00760471" w:rsidRPr="000E6E25">
        <w:t>2</w:t>
      </w:r>
      <w:r w:rsidR="00380292" w:rsidRPr="000E6E25">
        <w:t xml:space="preserve"> </w:t>
      </w:r>
      <w:r w:rsidR="00760471" w:rsidRPr="000E6E25">
        <w:t>x</w:t>
      </w:r>
      <w:r w:rsidR="00380292" w:rsidRPr="000E6E25">
        <w:t xml:space="preserve"> </w:t>
      </w:r>
      <w:r w:rsidR="00760471" w:rsidRPr="000E6E25">
        <w:t>4 mm TVG</w:t>
      </w:r>
    </w:p>
    <w:p w14:paraId="71E0C912" w14:textId="7A1863E0" w:rsidR="002A6A5A" w:rsidRPr="000E6E25" w:rsidRDefault="002A6A5A" w:rsidP="00E75217">
      <w:pPr>
        <w:pStyle w:val="Listenabsatz"/>
      </w:pPr>
      <w:r w:rsidRPr="000E6E25">
        <w:t>Montage ohne Dichtungen (wegen Unterhalt)</w:t>
      </w:r>
    </w:p>
    <w:p w14:paraId="58A70205" w14:textId="111FDBA7" w:rsidR="006544D2" w:rsidRPr="000E6E25" w:rsidRDefault="002A6A5A" w:rsidP="00E75217">
      <w:pPr>
        <w:pStyle w:val="Listenabsatz"/>
      </w:pPr>
      <w:r w:rsidRPr="000E6E25">
        <w:t>Montage und Demontage der einzelnen Module muss</w:t>
      </w:r>
      <w:r w:rsidR="00380292" w:rsidRPr="000E6E25">
        <w:t xml:space="preserve"> </w:t>
      </w:r>
      <w:r w:rsidRPr="000E6E25">
        <w:t>möglich sein.</w:t>
      </w:r>
    </w:p>
    <w:p w14:paraId="21CEB11D" w14:textId="4F4726A7" w:rsidR="002A6A5A" w:rsidRPr="000E6E25" w:rsidRDefault="002A6A5A" w:rsidP="00E75217">
      <w:pPr>
        <w:pStyle w:val="Listenabsatz"/>
      </w:pPr>
      <w:r w:rsidRPr="000E6E25">
        <w:t>Mindestwirkungsgrad</w:t>
      </w:r>
      <w:r w:rsidR="00DB71D2" w:rsidRPr="000E6E25">
        <w:t xml:space="preserve"> des </w:t>
      </w:r>
      <w:r w:rsidR="004E2EB4" w:rsidRPr="000E6E25">
        <w:t>grössten</w:t>
      </w:r>
      <w:r w:rsidR="00DB71D2" w:rsidRPr="000E6E25">
        <w:t xml:space="preserve"> Moduls</w:t>
      </w:r>
      <w:r w:rsidRPr="000E6E25">
        <w:t>: 1</w:t>
      </w:r>
      <w:r w:rsidR="009B2E22" w:rsidRPr="000E6E25">
        <w:t>9</w:t>
      </w:r>
      <w:r w:rsidR="00380292" w:rsidRPr="000E6E25">
        <w:t>,</w:t>
      </w:r>
      <w:r w:rsidR="009B2E22" w:rsidRPr="000E6E25">
        <w:t>6%</w:t>
      </w:r>
    </w:p>
    <w:p w14:paraId="667BA4CE" w14:textId="4DD89B93" w:rsidR="006544D2" w:rsidRPr="000E6E25" w:rsidRDefault="006544D2" w:rsidP="00E75217">
      <w:pPr>
        <w:pStyle w:val="Listenabsatz"/>
      </w:pPr>
      <w:r w:rsidRPr="000E6E25">
        <w:t xml:space="preserve">Module und </w:t>
      </w:r>
      <w:r w:rsidR="003C398C" w:rsidRPr="000E6E25">
        <w:t>E</w:t>
      </w:r>
      <w:r w:rsidRPr="000E6E25">
        <w:t xml:space="preserve">rgänzungselemente müssen </w:t>
      </w:r>
      <w:r w:rsidR="003C398C" w:rsidRPr="000E6E25">
        <w:t>schwimmend</w:t>
      </w:r>
      <w:r w:rsidRPr="000E6E25">
        <w:t xml:space="preserve"> </w:t>
      </w:r>
      <w:r w:rsidR="00380292" w:rsidRPr="000E6E25">
        <w:t>i</w:t>
      </w:r>
      <w:r w:rsidRPr="000E6E25">
        <w:t>nstalliert werden</w:t>
      </w:r>
      <w:r w:rsidR="00AA26E5" w:rsidRPr="000E6E25">
        <w:t>,</w:t>
      </w:r>
      <w:r w:rsidRPr="000E6E25">
        <w:t xml:space="preserve"> u</w:t>
      </w:r>
      <w:r w:rsidR="00E34828" w:rsidRPr="000E6E25">
        <w:t>m Spannung</w:t>
      </w:r>
      <w:r w:rsidR="00DB71D2" w:rsidRPr="000E6E25">
        <w:t>ss</w:t>
      </w:r>
      <w:r w:rsidR="00D435DC" w:rsidRPr="000E6E25">
        <w:t>chäden a</w:t>
      </w:r>
      <w:r w:rsidR="00F32C47" w:rsidRPr="000E6E25">
        <w:t>n der Fassade</w:t>
      </w:r>
      <w:r w:rsidR="00EE0AF8" w:rsidRPr="000E6E25">
        <w:t xml:space="preserve"> zu </w:t>
      </w:r>
      <w:r w:rsidR="00E34828" w:rsidRPr="000E6E25">
        <w:t>verhindern</w:t>
      </w:r>
    </w:p>
    <w:p w14:paraId="2D413FA4" w14:textId="4E25408D" w:rsidR="002A6A5A" w:rsidRPr="000E6E25" w:rsidRDefault="00995E1A" w:rsidP="00E75217">
      <w:pPr>
        <w:pStyle w:val="Listenabsatz"/>
      </w:pPr>
      <w:r w:rsidRPr="000E6E25">
        <w:t>Drucklast</w:t>
      </w:r>
      <w:r w:rsidR="002A6A5A" w:rsidRPr="000E6E25">
        <w:t xml:space="preserve">: mindestens </w:t>
      </w:r>
      <w:r w:rsidR="00E936D3" w:rsidRPr="000E6E25">
        <w:t>5</w:t>
      </w:r>
      <w:r w:rsidR="00177DD6" w:rsidRPr="000E6E25">
        <w:t>’</w:t>
      </w:r>
      <w:r w:rsidR="00E936D3" w:rsidRPr="000E6E25">
        <w:t>4</w:t>
      </w:r>
      <w:r w:rsidR="002A6A5A" w:rsidRPr="000E6E25">
        <w:t>00 N/m2</w:t>
      </w:r>
    </w:p>
    <w:p w14:paraId="658DD3A1" w14:textId="11A53563" w:rsidR="00995E1A" w:rsidRPr="000E6E25" w:rsidRDefault="00995E1A" w:rsidP="00E75217">
      <w:pPr>
        <w:pStyle w:val="Listenabsatz"/>
      </w:pPr>
      <w:proofErr w:type="spellStart"/>
      <w:r w:rsidRPr="000E6E25">
        <w:t>Soglast</w:t>
      </w:r>
      <w:proofErr w:type="spellEnd"/>
      <w:r w:rsidRPr="000E6E25">
        <w:t>:</w:t>
      </w:r>
      <w:r w:rsidR="003229F8" w:rsidRPr="000E6E25">
        <w:t xml:space="preserve"> mindestens </w:t>
      </w:r>
      <w:r w:rsidR="004D2E70" w:rsidRPr="000E6E25">
        <w:t>-</w:t>
      </w:r>
      <w:r w:rsidR="00CA7DFD" w:rsidRPr="000E6E25">
        <w:t>3</w:t>
      </w:r>
      <w:r w:rsidR="00177DD6" w:rsidRPr="000E6E25">
        <w:t>’</w:t>
      </w:r>
      <w:r w:rsidR="00CA7DFD" w:rsidRPr="000E6E25">
        <w:t>6</w:t>
      </w:r>
      <w:r w:rsidR="003229F8" w:rsidRPr="000E6E25">
        <w:t>00 N/m2</w:t>
      </w:r>
    </w:p>
    <w:p w14:paraId="39B92537" w14:textId="3C29E7AF" w:rsidR="004B6499" w:rsidRPr="000E6E25" w:rsidRDefault="004B6499" w:rsidP="00E75217">
      <w:pPr>
        <w:pStyle w:val="Listenabsatz"/>
      </w:pPr>
      <w:r w:rsidRPr="000E6E25">
        <w:t xml:space="preserve">Leistungsgarantie der </w:t>
      </w:r>
      <w:r w:rsidR="00C43B4C" w:rsidRPr="000E6E25">
        <w:t>Standardmodule</w:t>
      </w:r>
      <w:r w:rsidRPr="000E6E25">
        <w:t xml:space="preserve"> von 97% über mind. 1 Jahr</w:t>
      </w:r>
    </w:p>
    <w:p w14:paraId="3B333525" w14:textId="62A39900" w:rsidR="002A6A5A" w:rsidRPr="000E6E25" w:rsidRDefault="002A6A5A" w:rsidP="00E75217">
      <w:pPr>
        <w:pStyle w:val="Listenabsatz"/>
      </w:pPr>
      <w:r w:rsidRPr="000E6E25">
        <w:t xml:space="preserve">Leistungsgarantie </w:t>
      </w:r>
      <w:r w:rsidR="00BE4033" w:rsidRPr="000E6E25">
        <w:t>der Standard</w:t>
      </w:r>
      <w:r w:rsidR="00E52D29" w:rsidRPr="000E6E25">
        <w:t>m</w:t>
      </w:r>
      <w:r w:rsidR="00BE4033" w:rsidRPr="000E6E25">
        <w:t xml:space="preserve">odule </w:t>
      </w:r>
      <w:r w:rsidRPr="000E6E25">
        <w:t xml:space="preserve">von </w:t>
      </w:r>
      <w:r w:rsidR="005B2F6E" w:rsidRPr="000E6E25">
        <w:t>80</w:t>
      </w:r>
      <w:r w:rsidRPr="000E6E25">
        <w:t xml:space="preserve">% über mind. </w:t>
      </w:r>
      <w:r w:rsidR="00D41D11" w:rsidRPr="000E6E25">
        <w:t xml:space="preserve">25 </w:t>
      </w:r>
      <w:r w:rsidRPr="000E6E25">
        <w:t>Jahre</w:t>
      </w:r>
    </w:p>
    <w:p w14:paraId="7E341FAE" w14:textId="48A3906C" w:rsidR="002A6A5A" w:rsidRPr="000E6E25" w:rsidRDefault="002A6A5A" w:rsidP="00E75217">
      <w:pPr>
        <w:pStyle w:val="Listenabsatz"/>
      </w:pPr>
      <w:r w:rsidRPr="000E6E25">
        <w:t>Herstellergarantie</w:t>
      </w:r>
      <w:r w:rsidR="00BE4033" w:rsidRPr="000E6E25">
        <w:t xml:space="preserve"> der </w:t>
      </w:r>
      <w:r w:rsidR="00C43B4C" w:rsidRPr="000E6E25">
        <w:t>Standardmodule</w:t>
      </w:r>
      <w:r w:rsidRPr="000E6E25">
        <w:t>: mind. 10 Jahre</w:t>
      </w:r>
    </w:p>
    <w:p w14:paraId="10C43859" w14:textId="5FE03867" w:rsidR="00CD5252" w:rsidRPr="000E6E25" w:rsidRDefault="00C96BC1" w:rsidP="00E75217">
      <w:pPr>
        <w:pStyle w:val="Listenabsatz"/>
      </w:pPr>
      <w:r w:rsidRPr="000E6E25">
        <w:t xml:space="preserve">Witterungsbeständigkeitsgarantie: </w:t>
      </w:r>
      <w:r w:rsidR="00447BB5" w:rsidRPr="000E6E25">
        <w:t>40 Jahre</w:t>
      </w:r>
    </w:p>
    <w:p w14:paraId="239E7762" w14:textId="77777777" w:rsidR="00E75217" w:rsidRDefault="00E75217">
      <w:pPr>
        <w:rPr>
          <w:rFonts w:eastAsiaTheme="majorEastAsia" w:cstheme="majorBidi"/>
          <w:b/>
          <w:szCs w:val="26"/>
        </w:rPr>
      </w:pPr>
      <w:r>
        <w:br w:type="page"/>
      </w:r>
    </w:p>
    <w:p w14:paraId="30B05BE2" w14:textId="049A042A" w:rsidR="002A6A5A" w:rsidRPr="00E75217" w:rsidRDefault="002A6A5A" w:rsidP="00CE2596">
      <w:pPr>
        <w:pStyle w:val="berschrift3"/>
      </w:pPr>
      <w:r w:rsidRPr="00E75217">
        <w:lastRenderedPageBreak/>
        <w:t>Anforderungen</w:t>
      </w:r>
    </w:p>
    <w:p w14:paraId="6F050527" w14:textId="77777777" w:rsidR="00204EFC" w:rsidRPr="00E75217" w:rsidRDefault="00204EFC" w:rsidP="00E75217">
      <w:pPr>
        <w:pStyle w:val="Listenabsatz"/>
      </w:pPr>
      <w:r w:rsidRPr="00E75217">
        <w:t>PV-Module müssen nachweislich mit den angebotenen Wechselrichtern kompatibel sein.</w:t>
      </w:r>
    </w:p>
    <w:p w14:paraId="2EA38E06" w14:textId="77777777" w:rsidR="00204EFC" w:rsidRPr="00E75217" w:rsidRDefault="00204EFC" w:rsidP="00E75217">
      <w:pPr>
        <w:pStyle w:val="Listenabsatz"/>
      </w:pPr>
      <w:r w:rsidRPr="00E75217">
        <w:t xml:space="preserve">Stecker </w:t>
      </w:r>
      <w:proofErr w:type="spellStart"/>
      <w:r w:rsidRPr="00E75217">
        <w:t>Multicontact</w:t>
      </w:r>
      <w:proofErr w:type="spellEnd"/>
      <w:r w:rsidRPr="00E75217">
        <w:t xml:space="preserve">: nicht selbstlösend, Erd- und kurzschlusssichere Anschlüsse, keine „Kreuzverbindungen“ mit </w:t>
      </w:r>
      <w:proofErr w:type="spellStart"/>
      <w:r w:rsidRPr="00E75217">
        <w:t>Stringverkabelung</w:t>
      </w:r>
      <w:proofErr w:type="spellEnd"/>
    </w:p>
    <w:p w14:paraId="776C4572" w14:textId="55F69CB2" w:rsidR="002A6A5A" w:rsidRPr="00E75217" w:rsidRDefault="002A6A5A" w:rsidP="00E75217">
      <w:pPr>
        <w:pStyle w:val="Listenabsatz"/>
      </w:pPr>
      <w:r w:rsidRPr="00E75217">
        <w:t>Nachweis über die ausreichende Belastbarkeit der Module</w:t>
      </w:r>
      <w:r w:rsidR="00EF5998" w:rsidRPr="00E75217">
        <w:t xml:space="preserve"> </w:t>
      </w:r>
      <w:r w:rsidRPr="00E75217">
        <w:t>gemäss örtlichen Schnee- und Windlasten nach</w:t>
      </w:r>
      <w:r w:rsidR="00F763FA" w:rsidRPr="00E75217">
        <w:t xml:space="preserve"> </w:t>
      </w:r>
      <w:r w:rsidRPr="00E75217">
        <w:t>SIA 261</w:t>
      </w:r>
    </w:p>
    <w:p w14:paraId="0FB1159C" w14:textId="0BE58A80" w:rsidR="002A6A5A" w:rsidRPr="00E75217" w:rsidRDefault="002A6A5A" w:rsidP="00E75217">
      <w:pPr>
        <w:pStyle w:val="Listenabsatz"/>
      </w:pPr>
      <w:r w:rsidRPr="00E75217">
        <w:t>Mindestens 3 Bypassdioden je Modul</w:t>
      </w:r>
    </w:p>
    <w:p w14:paraId="1796CA6E" w14:textId="41A155D6" w:rsidR="002A6A5A" w:rsidRPr="00E75217" w:rsidRDefault="002A6A5A" w:rsidP="00E75217">
      <w:pPr>
        <w:pStyle w:val="Listenabsatz"/>
      </w:pPr>
      <w:r w:rsidRPr="00E75217">
        <w:t>IEC 61215, 61730 und CE zertifiziert (Prüfberichte einsehbar)</w:t>
      </w:r>
    </w:p>
    <w:p w14:paraId="0EE09FC0" w14:textId="34535E15" w:rsidR="002A6A5A" w:rsidRPr="00E75217" w:rsidRDefault="002A6A5A" w:rsidP="00E75217">
      <w:pPr>
        <w:pStyle w:val="Listenabsatz"/>
      </w:pPr>
      <w:r w:rsidRPr="00E75217">
        <w:t>IEC 61215</w:t>
      </w:r>
      <w:r w:rsidR="00556B12" w:rsidRPr="00E75217">
        <w:t xml:space="preserve">-2 :2021 </w:t>
      </w:r>
      <w:r w:rsidRPr="00E75217">
        <w:t>(Prüfbericht einsehbar)</w:t>
      </w:r>
    </w:p>
    <w:p w14:paraId="0683BC4B" w14:textId="48AEE6F1" w:rsidR="00A37DE6" w:rsidRPr="00E75217" w:rsidRDefault="00A37DE6" w:rsidP="00E75217">
      <w:pPr>
        <w:pStyle w:val="Listenabsatz"/>
      </w:pPr>
      <w:r w:rsidRPr="00E75217">
        <w:t>2011/</w:t>
      </w:r>
      <w:r w:rsidR="00D414F6" w:rsidRPr="00E75217">
        <w:t>6</w:t>
      </w:r>
      <w:r w:rsidRPr="00E75217">
        <w:t>5/EG RoHS konform (</w:t>
      </w:r>
      <w:r w:rsidR="0079117F" w:rsidRPr="00E75217">
        <w:t>b</w:t>
      </w:r>
      <w:r w:rsidRPr="00E75217">
        <w:t xml:space="preserve">leifreie Lote, keine Dünnschichtmodule) </w:t>
      </w:r>
    </w:p>
    <w:p w14:paraId="276F6985" w14:textId="14B61E5E" w:rsidR="002A6A5A" w:rsidRPr="00E75217" w:rsidRDefault="002A6A5A" w:rsidP="00E75217">
      <w:pPr>
        <w:pStyle w:val="Listenabsatz"/>
      </w:pPr>
      <w:r w:rsidRPr="00E75217">
        <w:t>Schutzklasse II</w:t>
      </w:r>
    </w:p>
    <w:p w14:paraId="18FB4106" w14:textId="77777777" w:rsidR="005D2763" w:rsidRPr="00E75217" w:rsidRDefault="005D2763" w:rsidP="00E75217">
      <w:pPr>
        <w:pStyle w:val="Listenabsatz"/>
      </w:pPr>
      <w:r w:rsidRPr="00E75217">
        <w:t>Strukturierte, gehärtete Glasoberflächen</w:t>
      </w:r>
    </w:p>
    <w:p w14:paraId="1AA58F2E" w14:textId="77777777" w:rsidR="0093225D" w:rsidRPr="00E75217" w:rsidRDefault="0093225D" w:rsidP="00E75217">
      <w:pPr>
        <w:pStyle w:val="Listenabsatz"/>
      </w:pPr>
      <w:r w:rsidRPr="00E75217">
        <w:t xml:space="preserve">Flashwerte pro Modul als </w:t>
      </w:r>
      <w:proofErr w:type="spellStart"/>
      <w:r w:rsidRPr="00E75217">
        <w:t>xls</w:t>
      </w:r>
      <w:proofErr w:type="spellEnd"/>
      <w:r w:rsidRPr="00E75217">
        <w:t>.-Datei (bei Baubeginn)</w:t>
      </w:r>
    </w:p>
    <w:p w14:paraId="0A73B394" w14:textId="41D99824" w:rsidR="00186446" w:rsidRPr="00E75217" w:rsidRDefault="00186446" w:rsidP="00E75217">
      <w:pPr>
        <w:pStyle w:val="Listenabsatz"/>
      </w:pPr>
      <w:r w:rsidRPr="00E75217">
        <w:t>Die installierte Generatorleistung (gemäss Flashliste) muss gleich der Höhe der summierten Nettoleistung der Module sein</w:t>
      </w:r>
      <w:r w:rsidR="00D84248" w:rsidRPr="00E75217">
        <w:t>.</w:t>
      </w:r>
    </w:p>
    <w:p w14:paraId="21C68D03" w14:textId="3412832D" w:rsidR="00C725CC" w:rsidRDefault="00C725CC" w:rsidP="00E75217">
      <w:pPr>
        <w:pStyle w:val="Listenabsatz"/>
      </w:pPr>
      <w:r w:rsidRPr="00E75217">
        <w:t xml:space="preserve">Der Hersteller des </w:t>
      </w:r>
      <w:r w:rsidR="003E5E9F" w:rsidRPr="00E75217">
        <w:t>Fassaden</w:t>
      </w:r>
      <w:r w:rsidRPr="00E75217">
        <w:t xml:space="preserve">systems beteiligt sich am SENS </w:t>
      </w:r>
      <w:proofErr w:type="spellStart"/>
      <w:r w:rsidRPr="00E75217">
        <w:t>eRecycling</w:t>
      </w:r>
      <w:proofErr w:type="spellEnd"/>
      <w:r w:rsidRPr="00E75217">
        <w:t xml:space="preserve">- </w:t>
      </w:r>
      <w:r w:rsidR="00E75217">
        <w:t>resp. am PV-Cycle-</w:t>
      </w:r>
      <w:r w:rsidRPr="00E75217">
        <w:t>System.</w:t>
      </w:r>
    </w:p>
    <w:p w14:paraId="7D4F429A" w14:textId="5A80ADD1" w:rsidR="00E75217" w:rsidRPr="0028509E" w:rsidRDefault="00E75217" w:rsidP="00E75217">
      <w:pPr>
        <w:pStyle w:val="Listenabsatz"/>
      </w:pPr>
      <w:r w:rsidRPr="0028509E">
        <w:t>D</w:t>
      </w:r>
      <w:r>
        <w:t xml:space="preserve">ie Module für die integrierte Photovoltaik-Anlage </w:t>
      </w:r>
      <w:r w:rsidRPr="0028509E">
        <w:t>verfüg</w:t>
      </w:r>
      <w:r>
        <w:t>en</w:t>
      </w:r>
      <w:r w:rsidRPr="0028509E">
        <w:t xml:space="preserve"> über eine Umweltproduktdeklaration (EPD), die insbesondere das GWP (Global </w:t>
      </w:r>
      <w:proofErr w:type="spellStart"/>
      <w:r w:rsidRPr="0028509E">
        <w:t>Warming</w:t>
      </w:r>
      <w:proofErr w:type="spellEnd"/>
      <w:r w:rsidRPr="0028509E">
        <w:t xml:space="preserve"> Potential) für de</w:t>
      </w:r>
      <w:r>
        <w:t>ren</w:t>
      </w:r>
      <w:r w:rsidRPr="0028509E">
        <w:t xml:space="preserve"> gesamten Lebenszyklus ausweist. Diese EPD basiert auf einer Lebenszyklusanalyse (LCA) nach ISO 14040.</w:t>
      </w:r>
    </w:p>
    <w:p w14:paraId="160C6CE2" w14:textId="3072B2FF" w:rsidR="004C3405" w:rsidRPr="00E75217" w:rsidRDefault="004C3405" w:rsidP="00E75217">
      <w:pPr>
        <w:pStyle w:val="Listenabsatz"/>
      </w:pPr>
      <w:r w:rsidRPr="00E75217">
        <w:t>Die Bauherrschaft behält sich vor, Stichproben von PV-Modulen durch ein unabhängiges Institut (z.</w:t>
      </w:r>
      <w:r w:rsidR="00E75217">
        <w:t> </w:t>
      </w:r>
      <w:r w:rsidRPr="00E75217">
        <w:t xml:space="preserve">B. SUPSI) prüfen zu lassen. </w:t>
      </w:r>
    </w:p>
    <w:p w14:paraId="3DA93529" w14:textId="53596946" w:rsidR="002A6A5A" w:rsidRPr="00E75217" w:rsidRDefault="002A6A5A" w:rsidP="00E75217">
      <w:pPr>
        <w:pStyle w:val="Listenabsatz"/>
      </w:pPr>
      <w:r w:rsidRPr="00E75217">
        <w:t>Der Unternehmer haftet für die Module bis zur Abnahme</w:t>
      </w:r>
    </w:p>
    <w:p w14:paraId="1F69394B" w14:textId="176CD57A" w:rsidR="002A6A5A" w:rsidRPr="00E75217" w:rsidRDefault="002A6A5A" w:rsidP="00E75217">
      <w:pPr>
        <w:pStyle w:val="Listenabsatz"/>
      </w:pPr>
      <w:r w:rsidRPr="00E75217">
        <w:t>Garantiebedingungen in Wortlaut deutsch</w:t>
      </w:r>
      <w:r w:rsidR="00E13B38" w:rsidRPr="00E75217">
        <w:t xml:space="preserve">/französisch/italienisch </w:t>
      </w:r>
    </w:p>
    <w:p w14:paraId="22C7AC18" w14:textId="7FBFCA00" w:rsidR="002A6A5A" w:rsidRPr="00E75217" w:rsidRDefault="002A6A5A" w:rsidP="00E75217">
      <w:pPr>
        <w:pStyle w:val="Listenabsatz"/>
      </w:pPr>
      <w:r w:rsidRPr="00E75217">
        <w:t>auf Qualitätsprodukte wird Wert gelegt</w:t>
      </w:r>
    </w:p>
    <w:p w14:paraId="14881681" w14:textId="65750E55" w:rsidR="00CD5F3C" w:rsidRPr="00E75217" w:rsidRDefault="00AA0F77" w:rsidP="00207A84">
      <w:pPr>
        <w:pStyle w:val="Listenabsatz"/>
        <w:spacing w:after="0"/>
        <w:rPr>
          <w:rFonts w:asciiTheme="majorHAnsi" w:hAnsiTheme="majorHAnsi" w:cstheme="majorHAnsi"/>
        </w:rPr>
      </w:pPr>
      <w:r w:rsidRPr="00E75217">
        <w:t>Swiss Label zertifiziert</w:t>
      </w:r>
    </w:p>
    <w:sectPr w:rsidR="00CD5F3C" w:rsidRPr="00E75217" w:rsidSect="000E6E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43" w:right="1440" w:bottom="1440" w:left="1440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324B1" w14:textId="77777777" w:rsidR="006476DE" w:rsidRDefault="006476DE" w:rsidP="009B3C1F">
      <w:pPr>
        <w:spacing w:after="0" w:line="240" w:lineRule="auto"/>
      </w:pPr>
      <w:r>
        <w:separator/>
      </w:r>
    </w:p>
  </w:endnote>
  <w:endnote w:type="continuationSeparator" w:id="0">
    <w:p w14:paraId="4FD88B6F" w14:textId="77777777" w:rsidR="006476DE" w:rsidRDefault="006476DE" w:rsidP="009B3C1F">
      <w:pPr>
        <w:spacing w:after="0" w:line="240" w:lineRule="auto"/>
      </w:pPr>
      <w:r>
        <w:continuationSeparator/>
      </w:r>
    </w:p>
  </w:endnote>
  <w:endnote w:type="continuationNotice" w:id="1">
    <w:p w14:paraId="18F23626" w14:textId="77777777" w:rsidR="006476DE" w:rsidRDefault="006476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MB 45 Light">
    <w:altName w:val="Arial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E926" w14:textId="77777777" w:rsidR="00D1359F" w:rsidRDefault="00D1359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54785" w14:textId="09F4B65B" w:rsidR="004E2AC4" w:rsidRPr="000E6E25" w:rsidRDefault="000E6E25" w:rsidP="000E6E25">
    <w:pPr>
      <w:pStyle w:val="Fuzeile"/>
    </w:pPr>
    <w:fldSimple w:instr=" FILENAME   \* MERGEFORMAT ">
      <w:r w:rsidR="00D1359F">
        <w:rPr>
          <w:noProof/>
        </w:rPr>
        <w:t>AG_F_Ausschreibung_Fassadensystem-TS_CH_de_2025_02.docx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BC0C4" w14:textId="79D7A446" w:rsidR="0053527B" w:rsidRDefault="000E6E25" w:rsidP="000E6E25">
    <w:pPr>
      <w:pStyle w:val="Fuzeile"/>
    </w:pPr>
    <w:r w:rsidRPr="00D261F4">
      <w:rPr>
        <w:noProof/>
      </w:rPr>
      <w:t xml:space="preserve">3S Swiss Solar Solutions AG | </w:t>
    </w:r>
    <w:proofErr w:type="spellStart"/>
    <w:r w:rsidRPr="00D261F4">
      <w:t>Schorenstrasse</w:t>
    </w:r>
    <w:proofErr w:type="spellEnd"/>
    <w:r w:rsidRPr="00D261F4">
      <w:t xml:space="preserve"> 39 | 3645 Gwatt (Thun)</w:t>
    </w:r>
    <w:r>
      <w:t>, Schweiz</w:t>
    </w:r>
    <w:r w:rsidRPr="00D261F4">
      <w:t xml:space="preserve"> | </w:t>
    </w:r>
    <w:r w:rsidRPr="001729C1">
      <w:t>services@3s-solar.swiss</w:t>
    </w:r>
    <w:r w:rsidRPr="00D261F4">
      <w:t xml:space="preserve"> | </w:t>
    </w:r>
    <w:r>
      <w:t>www.3s-solar.swiss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29172" w14:textId="77777777" w:rsidR="006476DE" w:rsidRDefault="006476DE" w:rsidP="009B3C1F">
      <w:pPr>
        <w:spacing w:after="0" w:line="240" w:lineRule="auto"/>
      </w:pPr>
      <w:r>
        <w:separator/>
      </w:r>
    </w:p>
  </w:footnote>
  <w:footnote w:type="continuationSeparator" w:id="0">
    <w:p w14:paraId="47E2B07F" w14:textId="77777777" w:rsidR="006476DE" w:rsidRDefault="006476DE" w:rsidP="009B3C1F">
      <w:pPr>
        <w:spacing w:after="0" w:line="240" w:lineRule="auto"/>
      </w:pPr>
      <w:r>
        <w:continuationSeparator/>
      </w:r>
    </w:p>
  </w:footnote>
  <w:footnote w:type="continuationNotice" w:id="1">
    <w:p w14:paraId="4EF0CBCB" w14:textId="77777777" w:rsidR="006476DE" w:rsidRDefault="006476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B5065" w14:textId="77777777" w:rsidR="00D1359F" w:rsidRDefault="00D1359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F27A7" w14:textId="13C73260" w:rsidR="009B3C1F" w:rsidRDefault="00813098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A3F995" wp14:editId="3C659C31">
          <wp:simplePos x="0" y="0"/>
          <wp:positionH relativeFrom="column">
            <wp:posOffset>4543425</wp:posOffset>
          </wp:positionH>
          <wp:positionV relativeFrom="paragraph">
            <wp:posOffset>-314960</wp:posOffset>
          </wp:positionV>
          <wp:extent cx="1734185" cy="990600"/>
          <wp:effectExtent l="0" t="0" r="0" b="0"/>
          <wp:wrapTight wrapText="bothSides">
            <wp:wrapPolygon edited="0">
              <wp:start x="0" y="0"/>
              <wp:lineTo x="0" y="21185"/>
              <wp:lineTo x="21355" y="21185"/>
              <wp:lineTo x="21355" y="0"/>
              <wp:lineTo x="0" y="0"/>
            </wp:wrapPolygon>
          </wp:wrapTight>
          <wp:docPr id="251108687" name="Grafik 251108687" descr="Ein Bild, das Schrift, Tex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9237655" name="Grafik 2" descr="Ein Bild, das Schrift, Text, Logo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185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F0F37" w14:textId="77777777" w:rsidR="00D1359F" w:rsidRDefault="00D1359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B3E71"/>
    <w:multiLevelType w:val="hybridMultilevel"/>
    <w:tmpl w:val="DFDEF340"/>
    <w:lvl w:ilvl="0" w:tplc="96FCD414">
      <w:start w:val="1"/>
      <w:numFmt w:val="bullet"/>
      <w:pStyle w:val="Listenabsatz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7D4439"/>
    <w:multiLevelType w:val="hybridMultilevel"/>
    <w:tmpl w:val="12129A26"/>
    <w:lvl w:ilvl="0" w:tplc="D5F6E808">
      <w:numFmt w:val="bullet"/>
      <w:lvlText w:val="-"/>
      <w:lvlJc w:val="left"/>
      <w:pPr>
        <w:ind w:left="720" w:hanging="360"/>
      </w:pPr>
      <w:rPr>
        <w:rFonts w:ascii="HelveticaMB 45 Light" w:eastAsia="Times New Roman" w:hAnsi="HelveticaMB 45 Light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DC1855"/>
    <w:multiLevelType w:val="hybridMultilevel"/>
    <w:tmpl w:val="72EE7D2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6932074"/>
    <w:multiLevelType w:val="hybridMultilevel"/>
    <w:tmpl w:val="95D0BA3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39521841">
    <w:abstractNumId w:val="3"/>
  </w:num>
  <w:num w:numId="2" w16cid:durableId="385835912">
    <w:abstractNumId w:val="2"/>
  </w:num>
  <w:num w:numId="3" w16cid:durableId="1412894288">
    <w:abstractNumId w:val="1"/>
  </w:num>
  <w:num w:numId="4" w16cid:durableId="498468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F1"/>
    <w:rsid w:val="000151BF"/>
    <w:rsid w:val="00021CBD"/>
    <w:rsid w:val="00031668"/>
    <w:rsid w:val="00031F5C"/>
    <w:rsid w:val="0003674A"/>
    <w:rsid w:val="00037B66"/>
    <w:rsid w:val="00043F39"/>
    <w:rsid w:val="000523CE"/>
    <w:rsid w:val="000719D3"/>
    <w:rsid w:val="00071B3C"/>
    <w:rsid w:val="00072AFD"/>
    <w:rsid w:val="00085083"/>
    <w:rsid w:val="00086B5E"/>
    <w:rsid w:val="00090249"/>
    <w:rsid w:val="000C3B03"/>
    <w:rsid w:val="000C4801"/>
    <w:rsid w:val="000D75B2"/>
    <w:rsid w:val="000E063F"/>
    <w:rsid w:val="000E0D26"/>
    <w:rsid w:val="000E6E25"/>
    <w:rsid w:val="000F3F15"/>
    <w:rsid w:val="0010497D"/>
    <w:rsid w:val="001179E9"/>
    <w:rsid w:val="001257E2"/>
    <w:rsid w:val="001264FB"/>
    <w:rsid w:val="00130256"/>
    <w:rsid w:val="001325B3"/>
    <w:rsid w:val="00144A47"/>
    <w:rsid w:val="0015094E"/>
    <w:rsid w:val="001613E8"/>
    <w:rsid w:val="00170E03"/>
    <w:rsid w:val="00173E01"/>
    <w:rsid w:val="00174DC1"/>
    <w:rsid w:val="00177DD6"/>
    <w:rsid w:val="00181920"/>
    <w:rsid w:val="00181F43"/>
    <w:rsid w:val="001851B4"/>
    <w:rsid w:val="00186446"/>
    <w:rsid w:val="001A019C"/>
    <w:rsid w:val="001C161F"/>
    <w:rsid w:val="001C27DE"/>
    <w:rsid w:val="001C62AC"/>
    <w:rsid w:val="001F455C"/>
    <w:rsid w:val="001F529D"/>
    <w:rsid w:val="00202202"/>
    <w:rsid w:val="00204EFC"/>
    <w:rsid w:val="00207A84"/>
    <w:rsid w:val="002139C8"/>
    <w:rsid w:val="00215FEA"/>
    <w:rsid w:val="00233490"/>
    <w:rsid w:val="00233BA9"/>
    <w:rsid w:val="00244D44"/>
    <w:rsid w:val="00246427"/>
    <w:rsid w:val="0025370C"/>
    <w:rsid w:val="00265028"/>
    <w:rsid w:val="00267C8C"/>
    <w:rsid w:val="00270EA6"/>
    <w:rsid w:val="0027413F"/>
    <w:rsid w:val="002831DB"/>
    <w:rsid w:val="0029110D"/>
    <w:rsid w:val="00292FE2"/>
    <w:rsid w:val="002A14E0"/>
    <w:rsid w:val="002A6A5A"/>
    <w:rsid w:val="002A7823"/>
    <w:rsid w:val="002B374C"/>
    <w:rsid w:val="002B3E88"/>
    <w:rsid w:val="002B6E15"/>
    <w:rsid w:val="002C6A83"/>
    <w:rsid w:val="002C78CD"/>
    <w:rsid w:val="002E4B66"/>
    <w:rsid w:val="002F13DA"/>
    <w:rsid w:val="002F5697"/>
    <w:rsid w:val="0030640D"/>
    <w:rsid w:val="003229F8"/>
    <w:rsid w:val="00330F89"/>
    <w:rsid w:val="0033277D"/>
    <w:rsid w:val="00334BE3"/>
    <w:rsid w:val="00335F8F"/>
    <w:rsid w:val="003403C9"/>
    <w:rsid w:val="00351991"/>
    <w:rsid w:val="00362ECB"/>
    <w:rsid w:val="00363EFC"/>
    <w:rsid w:val="0036788A"/>
    <w:rsid w:val="003717EA"/>
    <w:rsid w:val="00380292"/>
    <w:rsid w:val="003A453D"/>
    <w:rsid w:val="003A60D1"/>
    <w:rsid w:val="003A753F"/>
    <w:rsid w:val="003B0E97"/>
    <w:rsid w:val="003B4074"/>
    <w:rsid w:val="003C398C"/>
    <w:rsid w:val="003D384E"/>
    <w:rsid w:val="003E1774"/>
    <w:rsid w:val="003E4297"/>
    <w:rsid w:val="003E5E9F"/>
    <w:rsid w:val="003E725C"/>
    <w:rsid w:val="00406148"/>
    <w:rsid w:val="00411822"/>
    <w:rsid w:val="0041584F"/>
    <w:rsid w:val="00420483"/>
    <w:rsid w:val="00424B0F"/>
    <w:rsid w:val="00433FD3"/>
    <w:rsid w:val="00434E1A"/>
    <w:rsid w:val="00445BDF"/>
    <w:rsid w:val="00447BB5"/>
    <w:rsid w:val="00451B3B"/>
    <w:rsid w:val="00461CC5"/>
    <w:rsid w:val="0046369F"/>
    <w:rsid w:val="00466C28"/>
    <w:rsid w:val="00475C52"/>
    <w:rsid w:val="00487D35"/>
    <w:rsid w:val="00490412"/>
    <w:rsid w:val="00490BC2"/>
    <w:rsid w:val="00492FF8"/>
    <w:rsid w:val="004A508B"/>
    <w:rsid w:val="004A78ED"/>
    <w:rsid w:val="004B6499"/>
    <w:rsid w:val="004C2EE9"/>
    <w:rsid w:val="004C3405"/>
    <w:rsid w:val="004C379E"/>
    <w:rsid w:val="004C42FB"/>
    <w:rsid w:val="004C6064"/>
    <w:rsid w:val="004D0E1A"/>
    <w:rsid w:val="004D2E70"/>
    <w:rsid w:val="004E2AC4"/>
    <w:rsid w:val="004E2EB4"/>
    <w:rsid w:val="004E722B"/>
    <w:rsid w:val="004F0A73"/>
    <w:rsid w:val="004F5122"/>
    <w:rsid w:val="00506B54"/>
    <w:rsid w:val="00513DFC"/>
    <w:rsid w:val="005170DA"/>
    <w:rsid w:val="005254A4"/>
    <w:rsid w:val="00534D07"/>
    <w:rsid w:val="0053527B"/>
    <w:rsid w:val="00542A66"/>
    <w:rsid w:val="005507AB"/>
    <w:rsid w:val="005509F8"/>
    <w:rsid w:val="005530D4"/>
    <w:rsid w:val="00556B12"/>
    <w:rsid w:val="00557BF9"/>
    <w:rsid w:val="00575025"/>
    <w:rsid w:val="005872EA"/>
    <w:rsid w:val="005B0B01"/>
    <w:rsid w:val="005B1744"/>
    <w:rsid w:val="005B2EBC"/>
    <w:rsid w:val="005B2F6E"/>
    <w:rsid w:val="005B7682"/>
    <w:rsid w:val="005C16EF"/>
    <w:rsid w:val="005D2763"/>
    <w:rsid w:val="005E0DB1"/>
    <w:rsid w:val="005E68FE"/>
    <w:rsid w:val="00612F95"/>
    <w:rsid w:val="00617707"/>
    <w:rsid w:val="00640C92"/>
    <w:rsid w:val="006476DE"/>
    <w:rsid w:val="006544D2"/>
    <w:rsid w:val="00655CD1"/>
    <w:rsid w:val="00656319"/>
    <w:rsid w:val="006577A2"/>
    <w:rsid w:val="00662257"/>
    <w:rsid w:val="00680C19"/>
    <w:rsid w:val="00682710"/>
    <w:rsid w:val="00682956"/>
    <w:rsid w:val="00694992"/>
    <w:rsid w:val="006A10D0"/>
    <w:rsid w:val="006A279C"/>
    <w:rsid w:val="006A42BF"/>
    <w:rsid w:val="006B178A"/>
    <w:rsid w:val="006B6DF9"/>
    <w:rsid w:val="006D0318"/>
    <w:rsid w:val="006E7896"/>
    <w:rsid w:val="006F6400"/>
    <w:rsid w:val="006F653C"/>
    <w:rsid w:val="007005EC"/>
    <w:rsid w:val="00721B3E"/>
    <w:rsid w:val="00724F83"/>
    <w:rsid w:val="00747EBD"/>
    <w:rsid w:val="00760471"/>
    <w:rsid w:val="0079117F"/>
    <w:rsid w:val="00792BFA"/>
    <w:rsid w:val="007964A3"/>
    <w:rsid w:val="00797162"/>
    <w:rsid w:val="007A6455"/>
    <w:rsid w:val="007C3C8D"/>
    <w:rsid w:val="007D2CEB"/>
    <w:rsid w:val="007E13B3"/>
    <w:rsid w:val="007E4B4B"/>
    <w:rsid w:val="007F06BF"/>
    <w:rsid w:val="00800A67"/>
    <w:rsid w:val="0080306A"/>
    <w:rsid w:val="00813098"/>
    <w:rsid w:val="008166BC"/>
    <w:rsid w:val="00821165"/>
    <w:rsid w:val="00824488"/>
    <w:rsid w:val="00826E67"/>
    <w:rsid w:val="00831D7C"/>
    <w:rsid w:val="00836AF5"/>
    <w:rsid w:val="00840DAF"/>
    <w:rsid w:val="00843858"/>
    <w:rsid w:val="008507F5"/>
    <w:rsid w:val="00871AA6"/>
    <w:rsid w:val="00873726"/>
    <w:rsid w:val="008868E0"/>
    <w:rsid w:val="008B5302"/>
    <w:rsid w:val="008B6459"/>
    <w:rsid w:val="008C2742"/>
    <w:rsid w:val="008C3D88"/>
    <w:rsid w:val="008C690B"/>
    <w:rsid w:val="008D05C3"/>
    <w:rsid w:val="008D08E1"/>
    <w:rsid w:val="008D72B5"/>
    <w:rsid w:val="0090622C"/>
    <w:rsid w:val="00907F6C"/>
    <w:rsid w:val="00910FF7"/>
    <w:rsid w:val="009160B8"/>
    <w:rsid w:val="00917883"/>
    <w:rsid w:val="009238B4"/>
    <w:rsid w:val="0092514E"/>
    <w:rsid w:val="009271DA"/>
    <w:rsid w:val="0093225D"/>
    <w:rsid w:val="0093417D"/>
    <w:rsid w:val="00945237"/>
    <w:rsid w:val="009533C8"/>
    <w:rsid w:val="00962D5C"/>
    <w:rsid w:val="0097002D"/>
    <w:rsid w:val="00971666"/>
    <w:rsid w:val="009749A4"/>
    <w:rsid w:val="00995E1A"/>
    <w:rsid w:val="009A210E"/>
    <w:rsid w:val="009B2E22"/>
    <w:rsid w:val="009B3C1F"/>
    <w:rsid w:val="009D0AC7"/>
    <w:rsid w:val="009E39E9"/>
    <w:rsid w:val="009F0640"/>
    <w:rsid w:val="009F6FA1"/>
    <w:rsid w:val="00A13A49"/>
    <w:rsid w:val="00A14B0C"/>
    <w:rsid w:val="00A229C7"/>
    <w:rsid w:val="00A27BA0"/>
    <w:rsid w:val="00A330DB"/>
    <w:rsid w:val="00A3730E"/>
    <w:rsid w:val="00A37DE6"/>
    <w:rsid w:val="00A436DF"/>
    <w:rsid w:val="00A56A01"/>
    <w:rsid w:val="00A619BF"/>
    <w:rsid w:val="00A6681A"/>
    <w:rsid w:val="00A716E9"/>
    <w:rsid w:val="00A74855"/>
    <w:rsid w:val="00A902D3"/>
    <w:rsid w:val="00A92554"/>
    <w:rsid w:val="00A953F7"/>
    <w:rsid w:val="00A9664A"/>
    <w:rsid w:val="00A966D8"/>
    <w:rsid w:val="00A977E2"/>
    <w:rsid w:val="00AA0F77"/>
    <w:rsid w:val="00AA26E5"/>
    <w:rsid w:val="00AB5944"/>
    <w:rsid w:val="00AC3D41"/>
    <w:rsid w:val="00AD1451"/>
    <w:rsid w:val="00AD146A"/>
    <w:rsid w:val="00AD4C5F"/>
    <w:rsid w:val="00AD764C"/>
    <w:rsid w:val="00AE4C5E"/>
    <w:rsid w:val="00AE7335"/>
    <w:rsid w:val="00AF61D1"/>
    <w:rsid w:val="00B14DC2"/>
    <w:rsid w:val="00B16E2A"/>
    <w:rsid w:val="00B2137D"/>
    <w:rsid w:val="00B318A2"/>
    <w:rsid w:val="00B34216"/>
    <w:rsid w:val="00B4613F"/>
    <w:rsid w:val="00B46AA4"/>
    <w:rsid w:val="00B514C7"/>
    <w:rsid w:val="00B51CC8"/>
    <w:rsid w:val="00B54835"/>
    <w:rsid w:val="00B64588"/>
    <w:rsid w:val="00B6550D"/>
    <w:rsid w:val="00B7303C"/>
    <w:rsid w:val="00B80821"/>
    <w:rsid w:val="00B97C8C"/>
    <w:rsid w:val="00BA0222"/>
    <w:rsid w:val="00BA08B1"/>
    <w:rsid w:val="00BA124F"/>
    <w:rsid w:val="00BA4DD5"/>
    <w:rsid w:val="00BA5964"/>
    <w:rsid w:val="00BA6072"/>
    <w:rsid w:val="00BB2C28"/>
    <w:rsid w:val="00BC12FE"/>
    <w:rsid w:val="00BC1FE9"/>
    <w:rsid w:val="00BD5D9B"/>
    <w:rsid w:val="00BD6F22"/>
    <w:rsid w:val="00BE4033"/>
    <w:rsid w:val="00BE7E3A"/>
    <w:rsid w:val="00BF7EEF"/>
    <w:rsid w:val="00C00A8A"/>
    <w:rsid w:val="00C128B2"/>
    <w:rsid w:val="00C30113"/>
    <w:rsid w:val="00C3137C"/>
    <w:rsid w:val="00C33624"/>
    <w:rsid w:val="00C40639"/>
    <w:rsid w:val="00C43B4C"/>
    <w:rsid w:val="00C44816"/>
    <w:rsid w:val="00C55458"/>
    <w:rsid w:val="00C61C41"/>
    <w:rsid w:val="00C649E0"/>
    <w:rsid w:val="00C65061"/>
    <w:rsid w:val="00C725CC"/>
    <w:rsid w:val="00C77322"/>
    <w:rsid w:val="00C90A31"/>
    <w:rsid w:val="00C9598D"/>
    <w:rsid w:val="00C96A5B"/>
    <w:rsid w:val="00C96BC1"/>
    <w:rsid w:val="00CA7DFD"/>
    <w:rsid w:val="00CB043F"/>
    <w:rsid w:val="00CB493A"/>
    <w:rsid w:val="00CC1EFB"/>
    <w:rsid w:val="00CC2D21"/>
    <w:rsid w:val="00CD147F"/>
    <w:rsid w:val="00CD3A79"/>
    <w:rsid w:val="00CD5252"/>
    <w:rsid w:val="00CD5F3C"/>
    <w:rsid w:val="00CE1B87"/>
    <w:rsid w:val="00CE2596"/>
    <w:rsid w:val="00CF41F6"/>
    <w:rsid w:val="00CF709D"/>
    <w:rsid w:val="00D01A2B"/>
    <w:rsid w:val="00D03F5D"/>
    <w:rsid w:val="00D0782E"/>
    <w:rsid w:val="00D1359F"/>
    <w:rsid w:val="00D15A15"/>
    <w:rsid w:val="00D269A2"/>
    <w:rsid w:val="00D36A70"/>
    <w:rsid w:val="00D414F6"/>
    <w:rsid w:val="00D41D11"/>
    <w:rsid w:val="00D435DC"/>
    <w:rsid w:val="00D46438"/>
    <w:rsid w:val="00D53194"/>
    <w:rsid w:val="00D53B8D"/>
    <w:rsid w:val="00D655D5"/>
    <w:rsid w:val="00D716C1"/>
    <w:rsid w:val="00D72D29"/>
    <w:rsid w:val="00D80578"/>
    <w:rsid w:val="00D83B99"/>
    <w:rsid w:val="00D84248"/>
    <w:rsid w:val="00D96CE9"/>
    <w:rsid w:val="00DA5381"/>
    <w:rsid w:val="00DA5A65"/>
    <w:rsid w:val="00DB2019"/>
    <w:rsid w:val="00DB71D2"/>
    <w:rsid w:val="00DC7B9E"/>
    <w:rsid w:val="00DD1E69"/>
    <w:rsid w:val="00DD51AE"/>
    <w:rsid w:val="00DD7483"/>
    <w:rsid w:val="00DE076D"/>
    <w:rsid w:val="00DE5438"/>
    <w:rsid w:val="00DF15F3"/>
    <w:rsid w:val="00DF508E"/>
    <w:rsid w:val="00DF7DE8"/>
    <w:rsid w:val="00E13B38"/>
    <w:rsid w:val="00E150EB"/>
    <w:rsid w:val="00E26007"/>
    <w:rsid w:val="00E3384F"/>
    <w:rsid w:val="00E34828"/>
    <w:rsid w:val="00E35197"/>
    <w:rsid w:val="00E44665"/>
    <w:rsid w:val="00E45F79"/>
    <w:rsid w:val="00E46C85"/>
    <w:rsid w:val="00E52D29"/>
    <w:rsid w:val="00E53047"/>
    <w:rsid w:val="00E653A5"/>
    <w:rsid w:val="00E6621C"/>
    <w:rsid w:val="00E70AC4"/>
    <w:rsid w:val="00E75217"/>
    <w:rsid w:val="00E80262"/>
    <w:rsid w:val="00E8226C"/>
    <w:rsid w:val="00E8584D"/>
    <w:rsid w:val="00E936D3"/>
    <w:rsid w:val="00EB4100"/>
    <w:rsid w:val="00EC49D1"/>
    <w:rsid w:val="00EC7AAE"/>
    <w:rsid w:val="00ED6DCF"/>
    <w:rsid w:val="00EE0AF8"/>
    <w:rsid w:val="00EF5998"/>
    <w:rsid w:val="00EF7965"/>
    <w:rsid w:val="00F14895"/>
    <w:rsid w:val="00F15AEB"/>
    <w:rsid w:val="00F30736"/>
    <w:rsid w:val="00F32C47"/>
    <w:rsid w:val="00F37F6D"/>
    <w:rsid w:val="00F55CF1"/>
    <w:rsid w:val="00F65002"/>
    <w:rsid w:val="00F654D6"/>
    <w:rsid w:val="00F66EF6"/>
    <w:rsid w:val="00F749D0"/>
    <w:rsid w:val="00F763FA"/>
    <w:rsid w:val="00F86A55"/>
    <w:rsid w:val="00F9008C"/>
    <w:rsid w:val="00FA3808"/>
    <w:rsid w:val="00FA4D48"/>
    <w:rsid w:val="00FA727E"/>
    <w:rsid w:val="00FB1AAD"/>
    <w:rsid w:val="00FB50B7"/>
    <w:rsid w:val="00FB76F9"/>
    <w:rsid w:val="00FB79C5"/>
    <w:rsid w:val="00FC3F5D"/>
    <w:rsid w:val="00FF2B91"/>
    <w:rsid w:val="00FF3131"/>
    <w:rsid w:val="00FF3D90"/>
    <w:rsid w:val="00FF7368"/>
    <w:rsid w:val="01176DA9"/>
    <w:rsid w:val="03FAB43E"/>
    <w:rsid w:val="0FB5B22F"/>
    <w:rsid w:val="161070C5"/>
    <w:rsid w:val="25749C67"/>
    <w:rsid w:val="2A92E13C"/>
    <w:rsid w:val="33DB41AA"/>
    <w:rsid w:val="374012BF"/>
    <w:rsid w:val="4849F97C"/>
    <w:rsid w:val="4A1C7A52"/>
    <w:rsid w:val="4BA296CA"/>
    <w:rsid w:val="6726D672"/>
    <w:rsid w:val="6B6590E4"/>
    <w:rsid w:val="6D6D6169"/>
    <w:rsid w:val="78A5C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3B4666"/>
  <w15:chartTrackingRefBased/>
  <w15:docId w15:val="{E654F88B-734D-4774-B928-352B1E83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75217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CE2596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CE2596"/>
    <w:pPr>
      <w:keepNext/>
      <w:keepLines/>
      <w:spacing w:before="40"/>
      <w:outlineLvl w:val="1"/>
    </w:pPr>
    <w:rPr>
      <w:rFonts w:eastAsiaTheme="majorEastAsia" w:cstheme="majorBidi"/>
      <w:b/>
      <w:sz w:val="22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E2596"/>
    <w:pPr>
      <w:keepNext/>
      <w:keepLines/>
      <w:spacing w:before="120" w:after="120"/>
      <w:outlineLvl w:val="2"/>
    </w:pPr>
    <w:rPr>
      <w:rFonts w:eastAsiaTheme="majorEastAsia" w:cstheme="majorBidi"/>
      <w:b/>
      <w:color w:val="808080" w:themeColor="background1" w:themeShade="80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B3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3C1F"/>
    <w:rPr>
      <w:lang w:val="de-CH"/>
    </w:rPr>
  </w:style>
  <w:style w:type="paragraph" w:styleId="Fuzeile">
    <w:name w:val="footer"/>
    <w:basedOn w:val="Standard"/>
    <w:link w:val="FuzeileZchn"/>
    <w:autoRedefine/>
    <w:uiPriority w:val="99"/>
    <w:unhideWhenUsed/>
    <w:rsid w:val="000E6E25"/>
    <w:pPr>
      <w:tabs>
        <w:tab w:val="center" w:pos="4513"/>
        <w:tab w:val="right" w:pos="9026"/>
      </w:tabs>
      <w:spacing w:after="0" w:line="240" w:lineRule="auto"/>
      <w:jc w:val="center"/>
    </w:pPr>
    <w:rPr>
      <w:sz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0E6E25"/>
    <w:rPr>
      <w:rFonts w:ascii="Arial" w:hAnsi="Arial"/>
      <w:sz w:val="15"/>
    </w:rPr>
  </w:style>
  <w:style w:type="paragraph" w:styleId="Listenabsatz">
    <w:name w:val="List Paragraph"/>
    <w:basedOn w:val="Standard"/>
    <w:autoRedefine/>
    <w:uiPriority w:val="34"/>
    <w:qFormat/>
    <w:rsid w:val="00E75217"/>
    <w:pPr>
      <w:numPr>
        <w:numId w:val="4"/>
      </w:numPr>
      <w:contextualSpacing/>
    </w:pPr>
  </w:style>
  <w:style w:type="paragraph" w:styleId="berarbeitung">
    <w:name w:val="Revision"/>
    <w:hidden/>
    <w:uiPriority w:val="99"/>
    <w:semiHidden/>
    <w:rsid w:val="00A92554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179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179E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179E9"/>
    <w:rPr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79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79E9"/>
    <w:rPr>
      <w:b/>
      <w:bCs/>
      <w:sz w:val="20"/>
      <w:szCs w:val="20"/>
      <w:lang w:val="de-CH"/>
    </w:rPr>
  </w:style>
  <w:style w:type="paragraph" w:styleId="KeinLeerraum">
    <w:name w:val="No Spacing"/>
    <w:uiPriority w:val="1"/>
    <w:qFormat/>
    <w:rsid w:val="00DD7483"/>
    <w:pPr>
      <w:spacing w:after="0" w:line="240" w:lineRule="auto"/>
    </w:pPr>
    <w:rPr>
      <w:rFonts w:ascii="Arial" w:hAnsi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E2596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CE2596"/>
    <w:pPr>
      <w:spacing w:after="240" w:line="240" w:lineRule="auto"/>
      <w:contextualSpacing/>
    </w:pPr>
    <w:rPr>
      <w:rFonts w:eastAsiaTheme="majorEastAsia" w:cstheme="majorBidi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E2596"/>
    <w:rPr>
      <w:rFonts w:ascii="Arial" w:eastAsiaTheme="majorEastAsia" w:hAnsi="Arial" w:cstheme="majorBidi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autoRedefine/>
    <w:uiPriority w:val="11"/>
    <w:qFormat/>
    <w:rsid w:val="00CE2596"/>
    <w:pPr>
      <w:numPr>
        <w:ilvl w:val="1"/>
      </w:numPr>
    </w:pPr>
    <w:rPr>
      <w:rFonts w:eastAsiaTheme="minorEastAsia"/>
      <w:color w:val="5A5A5A" w:themeColor="text1" w:themeTint="A5"/>
      <w:sz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2596"/>
    <w:rPr>
      <w:rFonts w:ascii="Arial" w:eastAsiaTheme="minorEastAsia" w:hAnsi="Arial"/>
      <w:color w:val="5A5A5A" w:themeColor="text1" w:themeTint="A5"/>
      <w:sz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2596"/>
    <w:rPr>
      <w:rFonts w:ascii="Arial" w:eastAsiaTheme="majorEastAsia" w:hAnsi="Arial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2596"/>
    <w:rPr>
      <w:rFonts w:ascii="Arial" w:eastAsiaTheme="majorEastAsia" w:hAnsi="Arial" w:cstheme="majorBidi"/>
      <w:b/>
      <w:color w:val="808080" w:themeColor="background1" w:themeShade="8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3S">
      <a:dk1>
        <a:srgbClr val="000000"/>
      </a:dk1>
      <a:lt1>
        <a:sysClr val="window" lastClr="FFFFFF"/>
      </a:lt1>
      <a:dk2>
        <a:srgbClr val="9B2321"/>
      </a:dk2>
      <a:lt2>
        <a:srgbClr val="4D4D4D"/>
      </a:lt2>
      <a:accent1>
        <a:srgbClr val="B0B0B0"/>
      </a:accent1>
      <a:accent2>
        <a:srgbClr val="7D7D7D"/>
      </a:accent2>
      <a:accent3>
        <a:srgbClr val="4D4D4D"/>
      </a:accent3>
      <a:accent4>
        <a:srgbClr val="7D7D7D"/>
      </a:accent4>
      <a:accent5>
        <a:srgbClr val="848484"/>
      </a:accent5>
      <a:accent6>
        <a:srgbClr val="EC989A"/>
      </a:accent6>
      <a:hlink>
        <a:srgbClr val="AE2024"/>
      </a:hlink>
      <a:folHlink>
        <a:srgbClr val="7F7F7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9a7c6fae-2b5b-41b9-9828-9db0b8af1416">
      <Url xsi:nil="true"/>
      <Description xsi:nil="true"/>
    </Link>
    <TaxCatchAll xmlns="36a3931b-a6eb-4373-934c-9d5d5b81561d" xsi:nil="true"/>
    <TaxKeywordTaxHTField xmlns="36a3931b-a6eb-4373-934c-9d5d5b81561d">
      <Terms xmlns="http://schemas.microsoft.com/office/infopath/2007/PartnerControls"/>
    </TaxKeywordTaxHTField>
    <_Flow_SignoffStatus xmlns="9a7c6fae-2b5b-41b9-9828-9db0b8af1416" xsi:nil="true"/>
    <NameMA xmlns="9a7c6fae-2b5b-41b9-9828-9db0b8af1416">
      <UserInfo>
        <DisplayName/>
        <AccountId xsi:nil="true"/>
        <AccountType/>
      </UserInfo>
    </NameMA>
    <Info xmlns="9a7c6fae-2b5b-41b9-9828-9db0b8af1416" xsi:nil="true"/>
    <StartWF xmlns="9a7c6fae-2b5b-41b9-9828-9db0b8af1416" xsi:nil="true"/>
    <Status xmlns="9a7c6fae-2b5b-41b9-9828-9db0b8af1416">1. Visum</Status>
    <lcf76f155ced4ddcb4097134ff3c332f xmlns="9a7c6fae-2b5b-41b9-9828-9db0b8af1416">
      <Terms xmlns="http://schemas.microsoft.com/office/infopath/2007/PartnerControls"/>
    </lcf76f155ced4ddcb4097134ff3c332f>
    <VerpackungseinheitenUmsatzmengenrabatt xmlns="9a7c6fae-2b5b-41b9-9828-9db0b8af1416" xsi:nil="true"/>
    <SharedWithUsers xmlns="36a3931b-a6eb-4373-934c-9d5d5b81561d">
      <UserInfo>
        <DisplayName>Zurfluh Guido</DisplayName>
        <AccountId>3681</AccountId>
        <AccountType/>
      </UserInfo>
      <UserInfo>
        <DisplayName>Veith Georg</DisplayName>
        <AccountId>2787</AccountId>
        <AccountType/>
      </UserInfo>
      <UserInfo>
        <DisplayName>Pankoke Martina</DisplayName>
        <AccountId>20349</AccountId>
        <AccountType/>
      </UserInfo>
      <UserInfo>
        <DisplayName>Friedli Heinz</DisplayName>
        <AccountId>27</AccountId>
        <AccountType/>
      </UserInfo>
      <UserInfo>
        <DisplayName>Dänzer Julian</DisplayName>
        <AccountId>503</AccountId>
        <AccountType/>
      </UserInfo>
      <UserInfo>
        <DisplayName>Wangler Christoph</DisplayName>
        <AccountId>8152</AccountId>
        <AccountType/>
      </UserInfo>
      <UserInfo>
        <DisplayName>Zurbuchen Dario</DisplayName>
        <AccountId>19644</AccountId>
        <AccountType/>
      </UserInfo>
      <UserInfo>
        <DisplayName>Bracher Martina</DisplayName>
        <AccountId>20209</AccountId>
        <AccountType/>
      </UserInfo>
      <UserInfo>
        <DisplayName>Buschmann Peter</DisplayName>
        <AccountId>24092</AccountId>
        <AccountType/>
      </UserInfo>
      <UserInfo>
        <DisplayName>Vogt Markus</DisplayName>
        <AccountId>19590</AccountId>
        <AccountType/>
      </UserInfo>
      <UserInfo>
        <DisplayName>Stäheli Marc</DisplayName>
        <AccountId>14994</AccountId>
        <AccountType/>
      </UserInfo>
      <UserInfo>
        <DisplayName>Pauchard Michel</DisplayName>
        <AccountId>8313</AccountId>
        <AccountType/>
      </UserInfo>
      <UserInfo>
        <DisplayName>Helbling Nadia</DisplayName>
        <AccountId>5083</AccountId>
        <AccountType/>
      </UserInfo>
      <UserInfo>
        <DisplayName>Meier Roger</DisplayName>
        <AccountId>23143</AccountId>
        <AccountType/>
      </UserInfo>
    </SharedWithUsers>
    <Comment xmlns="9a7c6fae-2b5b-41b9-9828-9db0b8af1416" xsi:nil="true"/>
    <DateundZeit xmlns="9a7c6fae-2b5b-41b9-9828-9db0b8af1416" xsi:nil="true"/>
    <Language_x002f_Sprache xmlns="9a7c6fae-2b5b-41b9-9828-9db0b8af1416" xsi:nil="true"/>
    <Version_x002f_Version xmlns="9a7c6fae-2b5b-41b9-9828-9db0b8af1416" xsi:nil="true"/>
    <Title_x002f_Titel xmlns="9a7c6fae-2b5b-41b9-9828-9db0b8af1416" xsi:nil="true"/>
    <System_x002f_System xmlns="9a7c6fae-2b5b-41b9-9828-9db0b8af1416" xsi:nil="true"/>
    <Country_x002f_Land xmlns="9a7c6fae-2b5b-41b9-9828-9db0b8af1416" xsi:nil="true"/>
    <Sprache xmlns="9a7c6fae-2b5b-41b9-9828-9db0b8af1416" xsi:nil="true"/>
    <id9aab7848ae430b9b0939af27f5a653 xmlns="9a7c6fae-2b5b-41b9-9828-9db0b8af1416">
      <Terms xmlns="http://schemas.microsoft.com/office/infopath/2007/PartnerControls"/>
    </id9aab7848ae430b9b0939af27f5a653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6071634F6B5F41AE51DB73FCDC0D4C" ma:contentTypeVersion="53" ma:contentTypeDescription="Ein neues Dokument erstellen." ma:contentTypeScope="" ma:versionID="1235e3cf46a39c71b625575c05171c1b">
  <xsd:schema xmlns:xsd="http://www.w3.org/2001/XMLSchema" xmlns:xs="http://www.w3.org/2001/XMLSchema" xmlns:p="http://schemas.microsoft.com/office/2006/metadata/properties" xmlns:ns2="9a7c6fae-2b5b-41b9-9828-9db0b8af1416" xmlns:ns3="36a3931b-a6eb-4373-934c-9d5d5b81561d" targetNamespace="http://schemas.microsoft.com/office/2006/metadata/properties" ma:root="true" ma:fieldsID="8d6753e7c2aa07b94f4ee60e2f103b85" ns2:_="" ns3:_="">
    <xsd:import namespace="9a7c6fae-2b5b-41b9-9828-9db0b8af1416"/>
    <xsd:import namespace="36a3931b-a6eb-4373-934c-9d5d5b81561d"/>
    <xsd:element name="properties">
      <xsd:complexType>
        <xsd:sequence>
          <xsd:element name="documentManagement">
            <xsd:complexType>
              <xsd:all>
                <xsd:element ref="ns2:Title_x002f_Titel" minOccurs="0"/>
                <xsd:element ref="ns2:Info" minOccurs="0"/>
                <xsd:element ref="ns2:Language_x002f_Sprache" minOccurs="0"/>
                <xsd:element ref="ns2:Country_x002f_Land" minOccurs="0"/>
                <xsd:element ref="ns2:Link" minOccurs="0"/>
                <xsd:element ref="ns2:Version_x002f_Version" minOccurs="0"/>
                <xsd:element ref="ns2:System_x002f_System" minOccurs="0"/>
                <xsd:element ref="ns2:Status" minOccurs="0"/>
                <xsd:element ref="ns2:VerpackungseinheitenUmsatzmengenrabatt" minOccurs="0"/>
                <xsd:element ref="ns2:DateundZeit" minOccurs="0"/>
                <xsd:element ref="ns2:Comment" minOccurs="0"/>
                <xsd:element ref="ns2:_Flow_SignoffStatus" minOccurs="0"/>
                <xsd:element ref="ns2:NameMA" minOccurs="0"/>
                <xsd:element ref="ns2:MediaServiceGenerationTime" minOccurs="0"/>
                <xsd:element ref="ns2:MediaServiceEventHashCode" minOccurs="0"/>
                <xsd:element ref="ns3:TaxKeywordTaxHTField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Metadata" minOccurs="0"/>
                <xsd:element ref="ns2:MediaLengthInSeconds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bjectDetectorVersions" minOccurs="0"/>
                <xsd:element ref="ns2:MediaServiceAutoTags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  <xsd:element ref="ns2:StartWF" minOccurs="0"/>
                <xsd:element ref="ns2:Sprache" minOccurs="0"/>
                <xsd:element ref="ns2:id9aab7848ae430b9b0939af27f5a65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c6fae-2b5b-41b9-9828-9db0b8af1416" elementFormDefault="qualified">
    <xsd:import namespace="http://schemas.microsoft.com/office/2006/documentManagement/types"/>
    <xsd:import namespace="http://schemas.microsoft.com/office/infopath/2007/PartnerControls"/>
    <xsd:element name="Title_x002f_Titel" ma:index="1" nillable="true" ma:displayName="Title / Titel" ma:description="Title in language / Titel in der jeweiligen Sprache" ma:format="Dropdown" ma:internalName="Title_x002f_Titel" ma:readOnly="false">
      <xsd:simpleType>
        <xsd:restriction base="dms:Text">
          <xsd:maxLength value="255"/>
        </xsd:restriction>
      </xsd:simpleType>
    </xsd:element>
    <xsd:element name="Info" ma:index="2" nillable="true" ma:displayName="Publication / Bereitstellung" ma:description="Digital vs. Printed version / Digital vs. Druckversion" ma:format="Dropdown" ma:internalName="Info" ma:readOnly="false">
      <xsd:simpleType>
        <xsd:restriction base="dms:Choice">
          <xsd:enumeration value="Only PDF available (Digital)"/>
          <xsd:enumeration value="Printed version available / Druckversion verfügbar"/>
          <xsd:enumeration value="Auswahl 3"/>
        </xsd:restriction>
      </xsd:simpleType>
    </xsd:element>
    <xsd:element name="Language_x002f_Sprache" ma:index="4" nillable="true" ma:displayName="Language/Sprache" ma:format="Dropdown" ma:internalName="Language_x002f_Sprache" ma:readOnly="false">
      <xsd:simpleType>
        <xsd:restriction base="dms:Choice">
          <xsd:enumeration value="Deutsch"/>
          <xsd:enumeration value="Französisch"/>
          <xsd:enumeration value="Italienisch"/>
          <xsd:enumeration value="Englisch"/>
        </xsd:restriction>
      </xsd:simpleType>
    </xsd:element>
    <xsd:element name="Country_x002f_Land" ma:index="5" nillable="true" ma:displayName="Country/Land" ma:description="Content for which country / Inhalt für welches Land&#10;&quot;International&quot; means for countries where we do not see specific constraints / &quot;International&quot; verwenden wir für Länder, in denen wir keine spezifischen Anforderungen haben bzw. kennen" ma:format="Dropdown" ma:internalName="Country_x002f_Land" ma:readOnly="false">
      <xsd:simpleType>
        <xsd:restriction base="dms:Choice">
          <xsd:enumeration value="Schweiz"/>
          <xsd:enumeration value="Deutschland"/>
          <xsd:enumeration value="Österreich"/>
          <xsd:enumeration value="International"/>
        </xsd:restriction>
      </xsd:simpleType>
    </xsd:element>
    <xsd:element name="Link" ma:index="6" nillable="true" ma:displayName="Link" ma:format="Hyperlink" ma:internalName="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ersion_x002f_Version" ma:index="7" nillable="true" ma:displayName="Version / Version" ma:description="Content updated in month-year / Inhalt aktualisiert in Monat-Jahr" ma:format="DateTime" ma:internalName="Version_x002f_Version" ma:readOnly="false">
      <xsd:simpleType>
        <xsd:restriction base="dms:DateTime"/>
      </xsd:simpleType>
    </xsd:element>
    <xsd:element name="System_x002f_System" ma:index="8" nillable="true" ma:displayName="System / System" ma:format="Dropdown" ma:internalName="System_x002f_System" ma:readOnly="false">
      <xsd:simpleType>
        <xsd:restriction base="dms:Choice">
          <xsd:enumeration value="Solardach"/>
          <xsd:enumeration value="Solarfassade"/>
          <xsd:enumeration value="Solargeländer"/>
          <xsd:enumeration value="Solar-Overhead"/>
        </xsd:restriction>
      </xsd:simpleType>
    </xsd:element>
    <xsd:element name="Status" ma:index="9" nillable="true" ma:displayName="Status" ma:default="1. Visum" ma:format="Dropdown" ma:internalName="Status" ma:readOnly="false">
      <xsd:simpleType>
        <xsd:restriction base="dms:Choice">
          <xsd:enumeration value="1. Visum"/>
          <xsd:enumeration value="zu Verbuchen"/>
          <xsd:enumeration value="2. Visum"/>
          <xsd:enumeration value="Buchung ändern"/>
          <xsd:enumeration value="zu Bezahlen"/>
          <xsd:enumeration value="Bezahlt"/>
          <xsd:enumeration value="Mahnung"/>
          <xsd:enumeration value="AZE Kontrolle Eingangsrechnung"/>
          <xsd:enumeration value="AZE Kontrolle Einkaufsrechnung"/>
        </xsd:restriction>
      </xsd:simpleType>
    </xsd:element>
    <xsd:element name="VerpackungseinheitenUmsatzmengenrabatt" ma:index="10" nillable="true" ma:displayName="Verpackungseinheiten Umsatzmengenrabatt" ma:format="Dropdown" ma:hidden="true" ma:internalName="VerpackungseinheitenUmsatzmengenrabatt" ma:readOnly="false">
      <xsd:simpleType>
        <xsd:restriction base="dms:Text">
          <xsd:maxLength value="255"/>
        </xsd:restriction>
      </xsd:simpleType>
    </xsd:element>
    <xsd:element name="DateundZeit" ma:index="11" nillable="true" ma:displayName="Date und Zeit" ma:format="DateOnly" ma:hidden="true" ma:indexed="true" ma:internalName="DateundZeit" ma:readOnly="false">
      <xsd:simpleType>
        <xsd:restriction base="dms:DateTime"/>
      </xsd:simpleType>
    </xsd:element>
    <xsd:element name="Comment" ma:index="12" nillable="true" ma:displayName="Comment" ma:description="After calculation: 32.33 [Euro/m^2]" ma:format="Dropdown" ma:hidden="true" ma:internalName="Comment" ma:readOnly="false">
      <xsd:simpleType>
        <xsd:restriction base="dms:Note"/>
      </xsd:simpleType>
    </xsd:element>
    <xsd:element name="_Flow_SignoffStatus" ma:index="14" nillable="true" ma:displayName="Status Unterschrift" ma:hidden="true" ma:internalName="Status_x0020_Unterschrift" ma:readOnly="false">
      <xsd:simpleType>
        <xsd:restriction base="dms:Text"/>
      </xsd:simpleType>
    </xsd:element>
    <xsd:element name="NameMA" ma:index="15" nillable="true" ma:displayName="Name MA" ma:format="Dropdown" ma:hidden="true" ma:list="UserInfo" ma:SharePointGroup="0" ma:internalName="NameMA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hidden="true" ma:internalName="MediaServiceKeyPoints" ma:readOnly="true">
      <xsd:simpleType>
        <xsd:restriction base="dms:Note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29" nillable="true" ma:displayName="Length (seconds)" ma:hidden="true" ma:internalName="MediaLengthInSeconds" ma:readOnly="true">
      <xsd:simpleType>
        <xsd:restriction base="dms:Unknown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31" nillable="true" ma:taxonomy="true" ma:internalName="lcf76f155ced4ddcb4097134ff3c332f" ma:taxonomyFieldName="MediaServiceImageTags" ma:displayName="Bildmarkierungen" ma:readOnly="false" ma:fieldId="{5cf76f15-5ced-4ddc-b409-7134ff3c332f}" ma:taxonomyMulti="true" ma:sspId="adc8986e-4ef4-4b73-a19a-f77c98385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AutoTags" ma:index="34" nillable="true" ma:displayName="Tags" ma:hidden="true" ma:internalName="MediaServiceAutoTags" ma:readOnly="true">
      <xsd:simpleType>
        <xsd:restriction base="dms:Text"/>
      </xsd:simpleType>
    </xsd:element>
    <xsd:element name="MediaServiceOCR" ma:index="35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7" nillable="true" ma:displayName="Location" ma:hidden="true" ma:internalName="MediaServiceLocation" ma:readOnly="true">
      <xsd:simpleType>
        <xsd:restriction base="dms:Text"/>
      </xsd:simpleType>
    </xsd:element>
    <xsd:element name="StartWF" ma:index="40" nillable="true" ma:displayName="StartWF" ma:format="Dropdown" ma:hidden="true" ma:internalName="StartWF" ma:readOnly="false">
      <xsd:simpleType>
        <xsd:restriction base="dms:Text">
          <xsd:maxLength value="255"/>
        </xsd:restriction>
      </xsd:simpleType>
    </xsd:element>
    <xsd:element name="Sprache" ma:index="42" nillable="true" ma:displayName="Sprache" ma:format="Dropdown" ma:internalName="Sprache">
      <xsd:simpleType>
        <xsd:restriction base="dms:Choice">
          <xsd:enumeration value="Deutsch"/>
          <xsd:enumeration value="Italienisch"/>
          <xsd:enumeration value="Französisch"/>
        </xsd:restriction>
      </xsd:simpleType>
    </xsd:element>
    <xsd:element name="id9aab7848ae430b9b0939af27f5a653" ma:index="44" nillable="true" ma:taxonomy="true" ma:internalName="id9aab7848ae430b9b0939af27f5a653" ma:taxonomyFieldName="Archiv" ma:displayName="Archiv" ma:default="" ma:fieldId="{2d9aab78-48ae-430b-9b09-39af27f5a653}" ma:sspId="adc8986e-4ef4-4b73-a19a-f77c98385637" ma:termSetId="229c7b4d-3da3-4bdf-849c-de9d1fa66c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3931b-a6eb-4373-934c-9d5d5b81561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0" nillable="true" ma:taxonomy="true" ma:internalName="TaxKeywordTaxHTField" ma:taxonomyFieldName="TaxKeyword" ma:displayName="Unternehmensstichwörter" ma:readOnly="false" ma:fieldId="{23f27201-bee3-471e-b2e7-b64fd8b7ca38}" ma:taxonomyMulti="true" ma:sspId="adc8986e-4ef4-4b73-a19a-f77c9838563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090f0abf-ef7e-4cb7-919e-b26b6eca7ad3}" ma:internalName="TaxCatchAll" ma:readOnly="false" ma:showField="CatchAllData" ma:web="36a3931b-a6eb-4373-934c-9d5d5b815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8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D9EF0D-7C65-4A70-8C2A-5B8678955F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016176-AF14-454A-9543-838FE9441B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CC8CFA-CDBB-4328-AC52-18C948D51661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36a3931b-a6eb-4373-934c-9d5d5b81561d"/>
    <ds:schemaRef ds:uri="9a7c6fae-2b5b-41b9-9828-9db0b8af1416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78D4E3E-0EA6-467C-95C8-2FE55C4BA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c6fae-2b5b-41b9-9828-9db0b8af1416"/>
    <ds:schemaRef ds:uri="36a3931b-a6eb-4373-934c-9d5d5b815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Friedli Heinz</dc:creator>
  <cp:keywords/>
  <dc:description/>
  <cp:lastModifiedBy>Pankoke Martina</cp:lastModifiedBy>
  <cp:revision>4</cp:revision>
  <dcterms:created xsi:type="dcterms:W3CDTF">2025-02-18T08:30:00Z</dcterms:created>
  <dcterms:modified xsi:type="dcterms:W3CDTF">2025-02-20T14:10:00Z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0x0101000C6071634F6B5F41AE51DB73FCDC0D4C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Archiv">
    <vt:lpwstr/>
  </property>
</Properties>
</file>